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4BBF" w14:textId="77777777" w:rsidR="00C56B34" w:rsidRPr="00C56B34" w:rsidRDefault="00C56B34" w:rsidP="00C56B34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Allegato n. 1</w:t>
      </w:r>
    </w:p>
    <w:p w14:paraId="68588DAA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167"/>
        <w:gridCol w:w="3366"/>
      </w:tblGrid>
      <w:tr w:rsidR="00C56B34" w:rsidRPr="00C56B34" w14:paraId="62443275" w14:textId="77777777" w:rsidTr="00CC7A66">
        <w:trPr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FA433" w14:textId="77777777" w:rsidR="00C56B34" w:rsidRPr="00C56B34" w:rsidRDefault="00C56B34" w:rsidP="00C56B34">
            <w:pPr>
              <w:suppressAutoHyphens/>
              <w:autoSpaceDE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56B34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184E21F1" wp14:editId="0878CBC8">
                  <wp:extent cx="720720" cy="803272"/>
                  <wp:effectExtent l="0" t="0" r="3180" b="0"/>
                  <wp:docPr id="18" name="Immagine 19" descr="rep i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0" cy="80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1285" w14:textId="77777777" w:rsidR="00C56B34" w:rsidRPr="00C56B34" w:rsidRDefault="00C56B34" w:rsidP="00C56B34">
            <w:pPr>
              <w:suppressAutoHyphens/>
              <w:autoSpaceDE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56B34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1D2E7819" wp14:editId="1AC212A7">
                  <wp:extent cx="1412876" cy="387989"/>
                  <wp:effectExtent l="0" t="0" r="0" b="0"/>
                  <wp:docPr id="19" name="Immagin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6" cy="38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318F" w14:textId="77777777" w:rsidR="00C56B34" w:rsidRPr="00C56B34" w:rsidRDefault="00C56B34" w:rsidP="00C56B34">
            <w:pPr>
              <w:suppressAutoHyphens/>
              <w:autoSpaceDE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56B34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225253A8" wp14:editId="4B601658">
                  <wp:extent cx="1995165" cy="415923"/>
                  <wp:effectExtent l="0" t="0" r="5085" b="3177"/>
                  <wp:docPr id="20" name="Immagin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65" cy="41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50A7EA" w14:textId="77777777" w:rsidR="00C56B34" w:rsidRPr="00C56B34" w:rsidRDefault="00C56B34" w:rsidP="00C56B34">
      <w:pPr>
        <w:suppressAutoHyphens/>
        <w:autoSpaceDN w:val="0"/>
        <w:spacing w:after="0" w:line="0" w:lineRule="atLeast"/>
        <w:jc w:val="center"/>
        <w:textAlignment w:val="baseline"/>
        <w:rPr>
          <w:rFonts w:ascii="Liberation Serif" w:eastAsia="Arial Unicode MS" w:hAnsi="Liberation Serif" w:cs="Lucida Sans" w:hint="eastAsia"/>
          <w:b/>
          <w:sz w:val="36"/>
          <w:szCs w:val="36"/>
          <w:lang w:eastAsia="zh-CN" w:bidi="hi-IN"/>
        </w:rPr>
      </w:pPr>
    </w:p>
    <w:p w14:paraId="4A46AE0C" w14:textId="77777777" w:rsidR="00C56B34" w:rsidRPr="00C56B34" w:rsidRDefault="00C56B34" w:rsidP="00C56B34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b/>
          <w:sz w:val="36"/>
          <w:szCs w:val="36"/>
          <w:lang w:eastAsia="it-IT"/>
        </w:rPr>
      </w:pPr>
    </w:p>
    <w:p w14:paraId="148FEDE2" w14:textId="77777777" w:rsidR="00C56B34" w:rsidRPr="00C56B34" w:rsidRDefault="00C56B34" w:rsidP="00C56B34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sz w:val="36"/>
          <w:szCs w:val="36"/>
          <w:lang w:eastAsia="it-IT"/>
        </w:rPr>
      </w:pPr>
      <w:r w:rsidRPr="00C56B34">
        <w:rPr>
          <w:rFonts w:ascii="Calibri" w:eastAsia="Calibri" w:hAnsi="Calibri" w:cs="Arial"/>
          <w:sz w:val="36"/>
          <w:szCs w:val="36"/>
          <w:lang w:eastAsia="it-IT"/>
        </w:rPr>
        <w:t>FSC 2014/2020</w:t>
      </w:r>
    </w:p>
    <w:p w14:paraId="70A5C3AD" w14:textId="77777777" w:rsidR="00C56B34" w:rsidRPr="00C56B34" w:rsidRDefault="00C56B34" w:rsidP="00C56B34">
      <w:pPr>
        <w:tabs>
          <w:tab w:val="center" w:pos="4819"/>
          <w:tab w:val="right" w:pos="9638"/>
        </w:tabs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sz w:val="28"/>
          <w:szCs w:val="28"/>
          <w:lang w:eastAsia="it-IT"/>
        </w:rPr>
      </w:pPr>
      <w:r w:rsidRPr="00C56B34">
        <w:rPr>
          <w:rFonts w:ascii="Calibri" w:eastAsia="Calibri" w:hAnsi="Calibri" w:cs="Arial"/>
          <w:sz w:val="28"/>
          <w:szCs w:val="28"/>
          <w:lang w:eastAsia="it-IT"/>
        </w:rPr>
        <w:t>LINEA DI AZIONE: “VALORIZZAZIONE DEI BENI E DEL PATRIMONIO CULTURALE”</w:t>
      </w:r>
    </w:p>
    <w:p w14:paraId="2250B61E" w14:textId="77777777" w:rsidR="00C56B34" w:rsidRPr="00C56B34" w:rsidRDefault="00C56B34" w:rsidP="00C56B34">
      <w:pPr>
        <w:tabs>
          <w:tab w:val="center" w:pos="4819"/>
          <w:tab w:val="right" w:pos="9638"/>
        </w:tabs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sz w:val="28"/>
          <w:szCs w:val="28"/>
          <w:lang w:eastAsia="it-IT"/>
        </w:rPr>
      </w:pPr>
      <w:r w:rsidRPr="00C56B34">
        <w:rPr>
          <w:rFonts w:ascii="Calibri" w:eastAsia="Calibri" w:hAnsi="Calibri" w:cs="Arial"/>
          <w:sz w:val="28"/>
          <w:szCs w:val="28"/>
          <w:lang w:eastAsia="it-IT"/>
        </w:rPr>
        <w:t>ai sensi della L.R. 40/1998</w:t>
      </w:r>
    </w:p>
    <w:p w14:paraId="0D675087" w14:textId="77777777" w:rsidR="00C56B34" w:rsidRPr="00C56B34" w:rsidRDefault="00C56B34" w:rsidP="00C56B34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b/>
          <w:sz w:val="36"/>
          <w:szCs w:val="36"/>
          <w:lang w:eastAsia="it-IT"/>
        </w:rPr>
      </w:pPr>
    </w:p>
    <w:p w14:paraId="4F89044A" w14:textId="77777777" w:rsidR="00C56B34" w:rsidRPr="00C56B34" w:rsidRDefault="00C56B34" w:rsidP="00C56B34">
      <w:pPr>
        <w:suppressAutoHyphens/>
        <w:autoSpaceDN w:val="0"/>
        <w:spacing w:after="0" w:line="288" w:lineRule="auto"/>
        <w:ind w:right="60"/>
        <w:jc w:val="center"/>
        <w:textAlignment w:val="baseline"/>
        <w:rPr>
          <w:rFonts w:ascii="Calibri" w:eastAsia="Calibri" w:hAnsi="Calibri" w:cs="Arial"/>
          <w:b/>
          <w:sz w:val="28"/>
          <w:szCs w:val="28"/>
          <w:lang w:eastAsia="it-IT"/>
        </w:rPr>
      </w:pPr>
      <w:r w:rsidRPr="00C56B34">
        <w:rPr>
          <w:rFonts w:ascii="Calibri" w:eastAsia="Calibri" w:hAnsi="Calibri" w:cs="Arial"/>
          <w:b/>
          <w:sz w:val="28"/>
          <w:szCs w:val="28"/>
          <w:lang w:eastAsia="it-IT"/>
        </w:rPr>
        <w:t>INVITO ALLA PRESENTAZIONE DI PROPOSTE DI INTERVENTI DI RESTAURO E VALORIZZAZIONE DI COMPLESSI MONUMENTALI DI PARTICOLARE RILEVANZA CULTURALE DELLA REGIONE EMILIA-ROMAGNA”, AI SENSI DELLA L.R. 40/1998, APPROVATO CON DELIBERA DI GIUNTA REGIONALE N. 35 DEL 14/01/2019</w:t>
      </w:r>
    </w:p>
    <w:p w14:paraId="56765C07" w14:textId="77777777" w:rsidR="00C56B34" w:rsidRPr="00C56B34" w:rsidRDefault="00C56B34" w:rsidP="00C56B34">
      <w:pPr>
        <w:suppressAutoHyphens/>
        <w:autoSpaceDN w:val="0"/>
        <w:spacing w:after="0" w:line="232" w:lineRule="auto"/>
        <w:ind w:left="1843" w:right="424" w:hanging="1417"/>
        <w:jc w:val="center"/>
        <w:textAlignment w:val="baseline"/>
        <w:rPr>
          <w:rFonts w:ascii="Calibri" w:eastAsia="Calibri" w:hAnsi="Calibri" w:cs="Arial"/>
          <w:b/>
          <w:sz w:val="28"/>
          <w:szCs w:val="28"/>
          <w:lang w:eastAsia="it-IT"/>
        </w:rPr>
      </w:pPr>
    </w:p>
    <w:p w14:paraId="15B56DE2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b/>
          <w:sz w:val="36"/>
          <w:szCs w:val="36"/>
          <w:lang w:eastAsia="zh-CN" w:bidi="hi-IN"/>
        </w:rPr>
      </w:pPr>
    </w:p>
    <w:p w14:paraId="6C453BCF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32"/>
          <w:szCs w:val="32"/>
          <w:lang w:eastAsia="zh-CN" w:bidi="hi-IN"/>
        </w:rPr>
      </w:pPr>
      <w:r w:rsidRPr="00C56B34">
        <w:rPr>
          <w:rFonts w:ascii="Liberation Serif" w:eastAsia="Arial Unicode MS" w:hAnsi="Liberation Serif" w:cs="Lucida Sans"/>
          <w:b/>
          <w:sz w:val="32"/>
          <w:szCs w:val="32"/>
          <w:lang w:eastAsia="zh-CN" w:bidi="hi-IN"/>
        </w:rPr>
        <w:t>RENDICONTAZIONE DELLE SPESE</w:t>
      </w:r>
    </w:p>
    <w:p w14:paraId="371463B2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32"/>
          <w:szCs w:val="32"/>
          <w:lang w:eastAsia="zh-CN" w:bidi="hi-IN"/>
        </w:rPr>
      </w:pPr>
      <w:r w:rsidRPr="00C56B34">
        <w:rPr>
          <w:rFonts w:ascii="Liberation Serif" w:eastAsia="Arial Unicode MS" w:hAnsi="Liberation Serif" w:cs="Lucida Sans"/>
          <w:b/>
          <w:sz w:val="32"/>
          <w:szCs w:val="32"/>
          <w:lang w:eastAsia="zh-CN" w:bidi="hi-IN"/>
        </w:rPr>
        <w:t>(DICHIARAZIONE SOSTITUTIVA DI ATTO DI NOTORIETA'</w:t>
      </w:r>
      <w:r w:rsidRPr="00C56B34">
        <w:rPr>
          <w:rFonts w:ascii="Liberation Serif" w:eastAsia="Arial Unicode MS" w:hAnsi="Liberation Serif" w:cs="Lucida Sans"/>
          <w:b/>
          <w:sz w:val="32"/>
          <w:szCs w:val="32"/>
          <w:lang w:eastAsia="zh-CN" w:bidi="hi-IN"/>
        </w:rPr>
        <w:br/>
        <w:t>Ai sensi degli articoli 46 e 47 del D.P.R. n. 445/2000)</w:t>
      </w:r>
    </w:p>
    <w:p w14:paraId="244161EE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ind w:left="5670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7B56BF20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ind w:left="5670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Spett.le Regione Emilia-Romagna</w:t>
      </w: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>Direzione Generale Economia della Conoscenza del Lavoro e dell’impresa</w:t>
      </w:r>
    </w:p>
    <w:p w14:paraId="49EF1C65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ind w:left="5670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5FE4B" wp14:editId="5839524B">
                <wp:simplePos x="0" y="0"/>
                <wp:positionH relativeFrom="column">
                  <wp:posOffset>260988</wp:posOffset>
                </wp:positionH>
                <wp:positionV relativeFrom="paragraph">
                  <wp:posOffset>196852</wp:posOffset>
                </wp:positionV>
                <wp:extent cx="1381128" cy="824231"/>
                <wp:effectExtent l="0" t="0" r="28572" b="13969"/>
                <wp:wrapSquare wrapText="bothSides"/>
                <wp:docPr id="28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8" cy="824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7793A7" w14:textId="77777777" w:rsidR="00C56B34" w:rsidRDefault="00C56B34" w:rsidP="00C56B34">
                            <w:r>
                              <w:t>Esente da imposta</w:t>
                            </w:r>
                            <w:r>
                              <w:br/>
                              <w:t>di bollo, ai sensi</w:t>
                            </w:r>
                            <w:r>
                              <w:br/>
                              <w:t>dell’art. 37 del</w:t>
                            </w:r>
                            <w:r>
                              <w:br/>
                              <w:t>D.P.R. n. 445/2000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5FE4B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20.55pt;margin-top:15.5pt;width:108.75pt;height:6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" strokeweight=".26467mm">
                <v:textbox style="mso-fit-shape-to-text:t">
                  <w:txbxContent>
                    <w:p w14:paraId="3C7793A7" w14:textId="77777777" w:rsidR="00C56B34" w:rsidRDefault="00C56B34" w:rsidP="00C56B34">
                      <w:r>
                        <w:t>Esente da imposta</w:t>
                      </w:r>
                      <w:r>
                        <w:br/>
                        <w:t>di bollo, ai sensi</w:t>
                      </w:r>
                      <w:r>
                        <w:br/>
                        <w:t>dell’art. 37 del</w:t>
                      </w:r>
                      <w:r>
                        <w:br/>
                        <w:t>D.P.R. n. 445/2000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Servizio attuazione e liquidazione dei programmi finanziamento e supporto all'autorità di gestione FESR </w:t>
      </w:r>
    </w:p>
    <w:p w14:paraId="75212C93" w14:textId="77777777" w:rsidR="00C56B34" w:rsidRPr="00C56B34" w:rsidRDefault="00C56B34" w:rsidP="00C56B34">
      <w:pPr>
        <w:suppressAutoHyphens/>
        <w:autoSpaceDN w:val="0"/>
        <w:spacing w:after="0" w:line="240" w:lineRule="auto"/>
        <w:ind w:left="4536" w:firstLine="1134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Viale Aldo Moro, 44 </w:t>
      </w:r>
    </w:p>
    <w:p w14:paraId="14B7F419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ind w:left="4536" w:firstLine="1134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40127 – Bologna </w:t>
      </w:r>
    </w:p>
    <w:p w14:paraId="701C1DC0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</w:p>
    <w:p w14:paraId="01AE3136" w14:textId="77777777" w:rsidR="00C56B34" w:rsidRPr="00C56B34" w:rsidRDefault="00C56B34" w:rsidP="00C56B34">
      <w:pPr>
        <w:widowControl w:val="0"/>
        <w:suppressAutoHyphens/>
        <w:autoSpaceDN w:val="0"/>
        <w:spacing w:after="120" w:line="240" w:lineRule="atLeast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OGGETTO: </w:t>
      </w:r>
      <w:r w:rsidRPr="00C56B34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ab/>
        <w:t xml:space="preserve">Rendicontazione delle spese relative al progetto </w:t>
      </w:r>
    </w:p>
    <w:p w14:paraId="12A28BCF" w14:textId="77777777" w:rsidR="00C56B34" w:rsidRPr="00C56B34" w:rsidRDefault="00C56B34" w:rsidP="00C56B34">
      <w:pPr>
        <w:widowControl w:val="0"/>
        <w:suppressAutoHyphens/>
        <w:autoSpaceDN w:val="0"/>
        <w:spacing w:after="120" w:line="240" w:lineRule="atLeast"/>
        <w:ind w:left="567" w:firstLine="851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val="en-US" w:eastAsia="zh-CN" w:bidi="hi-IN"/>
        </w:rPr>
      </w:pPr>
      <w:r w:rsidRPr="00C56B34">
        <w:rPr>
          <w:rFonts w:ascii="Liberation Serif" w:eastAsia="Arial Unicode MS" w:hAnsi="Liberation Serif" w:cs="Lucida Sans"/>
          <w:b/>
          <w:sz w:val="24"/>
          <w:szCs w:val="24"/>
          <w:lang w:val="en-US" w:eastAsia="zh-CN" w:bidi="hi-IN"/>
        </w:rPr>
        <w:t>C.U.P. ___________________ (SAL N. ___/SALDO).</w:t>
      </w:r>
    </w:p>
    <w:p w14:paraId="00DA379B" w14:textId="77777777" w:rsidR="00C56B34" w:rsidRPr="00C56B34" w:rsidRDefault="00C56B34" w:rsidP="00C56B34">
      <w:pPr>
        <w:widowControl w:val="0"/>
        <w:suppressAutoHyphens/>
        <w:autoSpaceDN w:val="0"/>
        <w:spacing w:after="120" w:line="240" w:lineRule="atLeast"/>
        <w:ind w:left="1134" w:firstLine="1134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val="en-US" w:eastAsia="zh-CN" w:bidi="hi-IN"/>
        </w:rPr>
      </w:pPr>
    </w:p>
    <w:p w14:paraId="4E93F0A7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 xml:space="preserve">Il/la sottoscritto/a __________________ nato/a </w:t>
      </w:r>
      <w:proofErr w:type="spellStart"/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</w:t>
      </w:r>
      <w:proofErr w:type="spellEnd"/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_______________</w:t>
      </w:r>
      <w:r w:rsidRPr="00C56B34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 (____)</w:t>
      </w: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in data __________</w:t>
      </w:r>
      <w:r w:rsidRPr="00C56B34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</w: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residente in </w:t>
      </w:r>
      <w:r w:rsidRPr="00C56B34">
        <w:rPr>
          <w:rFonts w:ascii="Liberation Serif" w:eastAsia="Arial Unicode MS" w:hAnsi="Liberation Serif" w:cs="Lucida Sans"/>
          <w:bCs/>
          <w:sz w:val="24"/>
          <w:szCs w:val="24"/>
          <w:lang w:eastAsia="zh-CN" w:bidi="hi-IN"/>
        </w:rPr>
        <w:t>Via</w:t>
      </w:r>
      <w:r w:rsidRPr="00C56B34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 ___________________________________</w:t>
      </w: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n° __________ CAP _________ Comune __________________________ Prov. ____ Codice Fiscale __________________________</w:t>
      </w:r>
    </w:p>
    <w:p w14:paraId="1C840B1E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in qualità di legale rappresentante/delegato del soggetto: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5"/>
        <w:gridCol w:w="4783"/>
      </w:tblGrid>
      <w:tr w:rsidR="00C56B34" w:rsidRPr="00C56B34" w14:paraId="3F6BD8D0" w14:textId="77777777" w:rsidTr="00CC7A6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31AD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C56B34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Denominazione/Ragione sociale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8108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C56B34" w:rsidRPr="00C56B34" w14:paraId="14F43682" w14:textId="77777777" w:rsidTr="00CC7A6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734A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C56B34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 xml:space="preserve">Codice fiscale 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9B8D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C56B34" w:rsidRPr="00C56B34" w14:paraId="073168FF" w14:textId="77777777" w:rsidTr="00CC7A6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BDB3C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C56B34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Partita IVA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68DF9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C56B34" w:rsidRPr="00C56B34" w14:paraId="72035B7E" w14:textId="77777777" w:rsidTr="00CC7A6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5A275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C56B34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Forma giuridica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60F3D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C56B34" w:rsidRPr="00C56B34" w14:paraId="30FB6647" w14:textId="77777777" w:rsidTr="00CC7A6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9E3CB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C56B34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Sede legale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48F55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C56B34" w:rsidRPr="00C56B34" w14:paraId="59567C49" w14:textId="77777777" w:rsidTr="00CC7A6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F86B0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C56B34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Telefono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E010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C56B34" w:rsidRPr="00C56B34" w14:paraId="1789F229" w14:textId="77777777" w:rsidTr="00CC7A6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AD861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C56B34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Fax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BF599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C56B34" w:rsidRPr="00C56B34" w14:paraId="5E8106A6" w14:textId="77777777" w:rsidTr="00CC7A6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C0E0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C56B34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0AC6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C56B34" w:rsidRPr="00C56B34" w14:paraId="676170D3" w14:textId="77777777" w:rsidTr="00CC7A66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FB67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C56B34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PEC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163E1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</w:tbl>
    <w:p w14:paraId="20323070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</w:p>
    <w:p w14:paraId="407904BD" w14:textId="77777777" w:rsidR="00C56B34" w:rsidRPr="00C56B34" w:rsidRDefault="00C56B34" w:rsidP="00C56B34">
      <w:pPr>
        <w:widowControl w:val="0"/>
        <w:numPr>
          <w:ilvl w:val="0"/>
          <w:numId w:val="3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in relazione alla domanda di contributo assunta agli atti con PG/______ approvata con Delibera di Giunta n. D.G.R. n. 463 del 25/03/2019 ed eventuali successive modifiche ed integrazioni, per un contributo complessivo concesso di € ________________ a fronte di un investimento complessivo ammesso di € _________________ per il progetto da realizzarsi presso ___________________ ubicato a ______</w:t>
      </w: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  <w:t xml:space="preserve">__________________ (____), Via ____________________ n. ____ </w:t>
      </w:r>
    </w:p>
    <w:p w14:paraId="7DB7AE82" w14:textId="77777777" w:rsidR="00C56B34" w:rsidRPr="00C56B34" w:rsidRDefault="00C56B34" w:rsidP="00C56B34">
      <w:pPr>
        <w:widowControl w:val="0"/>
        <w:numPr>
          <w:ilvl w:val="0"/>
          <w:numId w:val="3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consapevole delle responsabilità penali cui può andare incontro in caso di dichiarazione mendace o di esibizione di atto falso o contenente dati non rispondenti a verità, ai sensi degli artt. 75 e 76 del D.P.R. 28/12/2000 n. 445 </w:t>
      </w:r>
    </w:p>
    <w:p w14:paraId="0AAEA7FE" w14:textId="77777777" w:rsidR="00C56B34" w:rsidRPr="00C56B34" w:rsidRDefault="00C56B34" w:rsidP="00C56B34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TRASMETTE</w:t>
      </w:r>
    </w:p>
    <w:p w14:paraId="696F6B00" w14:textId="77777777" w:rsidR="00C56B34" w:rsidRPr="00C56B34" w:rsidRDefault="00C56B34" w:rsidP="00C56B34">
      <w:pPr>
        <w:widowControl w:val="0"/>
        <w:numPr>
          <w:ilvl w:val="0"/>
          <w:numId w:val="1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la rendicontazione delle spese sostenute ai fini del pagamento del contributo spettante a titolo di __SAL/SALDO__ a fronte di una spesa rendicontata di € ______________________. Il pagamento del contributo, ai sensi dell’art. 3 della L. 136/2010 modificata dall’art. 7 comma 1 lettera a) della Legge di conversione n. 217/2010 del D.L. n. 187/2010 (c.d. Tracciabilità dei Flussi Finanziari), dovrà avvenire mediante giro fondi su contabilità speciale presso Banca d'Italia - Tesoreria dello Stato n° ______________________</w:t>
      </w:r>
    </w:p>
    <w:p w14:paraId="7268D3E3" w14:textId="77777777" w:rsidR="00C56B34" w:rsidRPr="00C56B34" w:rsidRDefault="00C56B34" w:rsidP="00C56B34">
      <w:pPr>
        <w:widowControl w:val="0"/>
        <w:suppressAutoHyphens/>
        <w:autoSpaceDN w:val="0"/>
        <w:spacing w:after="283"/>
        <w:ind w:left="360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3A959317" w14:textId="77777777" w:rsidR="00C56B34" w:rsidRPr="00C56B34" w:rsidRDefault="00C56B34" w:rsidP="00C56B34">
      <w:pPr>
        <w:widowControl w:val="0"/>
        <w:suppressAutoHyphens/>
        <w:autoSpaceDN w:val="0"/>
        <w:spacing w:after="283"/>
        <w:contextualSpacing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1738BB4A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>A tal fine</w:t>
      </w: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</w:r>
      <w:r w:rsidRPr="00C56B34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DICHIARA DI AVER PROCEDUTO</w:t>
      </w:r>
    </w:p>
    <w:p w14:paraId="7675C8DE" w14:textId="77777777" w:rsidR="00C56B34" w:rsidRPr="00C56B34" w:rsidRDefault="00C56B34" w:rsidP="00C56B34">
      <w:pPr>
        <w:widowControl w:val="0"/>
        <w:numPr>
          <w:ilvl w:val="0"/>
          <w:numId w:val="4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 nominare il responsabile della realizzazione dell’intervento, identificato come responsabile del procedimento con il compito, tra l’altro, di validare e trasmettere i dati richiesti dall’Autorità di Gestione;</w:t>
      </w:r>
    </w:p>
    <w:p w14:paraId="1FA7D553" w14:textId="77777777" w:rsidR="00C56B34" w:rsidRPr="00C56B34" w:rsidRDefault="00C56B34" w:rsidP="00C56B34">
      <w:pPr>
        <w:widowControl w:val="0"/>
        <w:numPr>
          <w:ilvl w:val="0"/>
          <w:numId w:val="4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ad effettuare le procedure di evidenza pubblica secondo la vigente normativa nazionale e comunitaria in materia di appalti per la progettazione e realizzazione degli interventi;</w:t>
      </w:r>
    </w:p>
    <w:p w14:paraId="04AFA18E" w14:textId="77777777" w:rsidR="00C56B34" w:rsidRPr="00C56B34" w:rsidRDefault="00C56B34" w:rsidP="00C56B34">
      <w:pPr>
        <w:widowControl w:val="0"/>
        <w:numPr>
          <w:ilvl w:val="0"/>
          <w:numId w:val="4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ad adottare un sistema di contabilità separata o una codificazione contabile adeguata per tutte le transazioni relative all’operazione, ferme restando le norme contabili nazionali; </w:t>
      </w:r>
    </w:p>
    <w:p w14:paraId="60D5743D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SI IMPEGNA</w:t>
      </w:r>
    </w:p>
    <w:p w14:paraId="77D93614" w14:textId="77777777" w:rsidR="00C56B34" w:rsidRPr="00C56B34" w:rsidRDefault="00C56B34" w:rsidP="00C56B34">
      <w:pPr>
        <w:widowControl w:val="0"/>
        <w:numPr>
          <w:ilvl w:val="0"/>
          <w:numId w:val="5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 realizzare le opere previste e ad effettuare tutte le azioni necessarie ad assicurare che le stesse siano realizzate nel rispetto dei termini e delle condizioni stabilite dagli atti regionali;</w:t>
      </w:r>
    </w:p>
    <w:p w14:paraId="62FC8903" w14:textId="77777777" w:rsidR="00C56B34" w:rsidRPr="00C56B34" w:rsidRDefault="00C56B34" w:rsidP="00C56B34">
      <w:pPr>
        <w:widowControl w:val="0"/>
        <w:numPr>
          <w:ilvl w:val="0"/>
          <w:numId w:val="5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rispettare quanto previsto dagli atti regionali; </w:t>
      </w:r>
    </w:p>
    <w:p w14:paraId="0D2119BA" w14:textId="77777777" w:rsidR="00C56B34" w:rsidRPr="00C56B34" w:rsidRDefault="00C56B34" w:rsidP="00C56B34">
      <w:pPr>
        <w:widowControl w:val="0"/>
        <w:numPr>
          <w:ilvl w:val="0"/>
          <w:numId w:val="5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non apportare al progetto alcuna modifica sostanziale che alteri la natura, gli obiettivi o le condizioni di attuazione dell'intervento con il risultato di comprometterne gli obiettivi originari per tutta la durata del progetto; </w:t>
      </w:r>
    </w:p>
    <w:p w14:paraId="49E49BAF" w14:textId="77777777" w:rsidR="00C56B34" w:rsidRPr="00C56B34" w:rsidRDefault="00C56B34" w:rsidP="00C56B34">
      <w:pPr>
        <w:widowControl w:val="0"/>
        <w:numPr>
          <w:ilvl w:val="0"/>
          <w:numId w:val="5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utilizzare per la rendicontazione, il monitoraggio e le comunicazioni ufficiali con il Responsabile di Asse esclusivamente il mezzo PEC, fatta salva la successiva implementazione di un sistema informatico (Sfinge2020 o similare); </w:t>
      </w:r>
    </w:p>
    <w:p w14:paraId="62355B5E" w14:textId="77777777" w:rsidR="00C56B34" w:rsidRPr="00C56B34" w:rsidRDefault="00C56B34" w:rsidP="00C56B34">
      <w:pPr>
        <w:widowControl w:val="0"/>
        <w:numPr>
          <w:ilvl w:val="0"/>
          <w:numId w:val="5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rispettare gli obblighi in materia di informazione e pubblicità previsti dalla normativa inerente i contributi finanziati per tramite del FSC; </w:t>
      </w:r>
    </w:p>
    <w:p w14:paraId="33FF1A56" w14:textId="77777777" w:rsidR="00C56B34" w:rsidRPr="00C56B34" w:rsidRDefault="00C56B34" w:rsidP="00C56B34">
      <w:pPr>
        <w:widowControl w:val="0"/>
        <w:numPr>
          <w:ilvl w:val="0"/>
          <w:numId w:val="5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fornire tutte le informazioni necessarie alle attività di monitoraggio fisico–finanziario e procedurale delle operazioni finanziate, secondo i tempi e le modalità indicati dall’Autorità di Gestione; </w:t>
      </w:r>
    </w:p>
    <w:p w14:paraId="5CA23260" w14:textId="77777777" w:rsidR="00C56B34" w:rsidRPr="00C56B34" w:rsidRDefault="00C56B34" w:rsidP="00C56B34">
      <w:pPr>
        <w:widowControl w:val="0"/>
        <w:numPr>
          <w:ilvl w:val="0"/>
          <w:numId w:val="5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ad adoperarsi per collaborare ai controlli documentali, in loco e di altro tipo che saranno disposti dalle competenti autorità; </w:t>
      </w:r>
    </w:p>
    <w:p w14:paraId="5573849C" w14:textId="77777777" w:rsidR="00C56B34" w:rsidRPr="00C56B34" w:rsidRDefault="00C56B34" w:rsidP="00C56B34">
      <w:pPr>
        <w:widowControl w:val="0"/>
        <w:numPr>
          <w:ilvl w:val="0"/>
          <w:numId w:val="5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ad informare tempestivamente la Regione di qualsiasi evento che possa influire sulla realizzazione degli interventi o sulla capacità di rispettare le condizioni stabilite dagli atti regionali;</w:t>
      </w:r>
    </w:p>
    <w:p w14:paraId="4BB3388D" w14:textId="77777777" w:rsidR="00C56B34" w:rsidRPr="00C56B34" w:rsidRDefault="00C56B34" w:rsidP="00C56B34">
      <w:pPr>
        <w:widowControl w:val="0"/>
        <w:numPr>
          <w:ilvl w:val="0"/>
          <w:numId w:val="5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ad archiviare e conservare la documentazione giustificativa delle spese sostenute e rendicontate nell’ambito del progetto finanziato, in base alle previsioni di cui alle normative vigenti; </w:t>
      </w:r>
    </w:p>
    <w:p w14:paraId="358D57EF" w14:textId="77777777" w:rsidR="00C56B34" w:rsidRPr="00C56B34" w:rsidRDefault="00C56B34" w:rsidP="00C56B34">
      <w:pPr>
        <w:widowControl w:val="0"/>
        <w:numPr>
          <w:ilvl w:val="0"/>
          <w:numId w:val="5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dichiarare, in tutti i documenti prodotti e nelle attività di comunicazione relative al progetto, che il progetto è stato cofinanziato dal Fondo per lo Sviluppo e la Coesione (per progetti finanziati con risorse FSC); </w:t>
      </w:r>
    </w:p>
    <w:p w14:paraId="0A733615" w14:textId="77777777" w:rsidR="00C56B34" w:rsidRPr="00C56B34" w:rsidRDefault="00C56B34" w:rsidP="00C56B34">
      <w:pPr>
        <w:widowControl w:val="0"/>
        <w:numPr>
          <w:ilvl w:val="0"/>
          <w:numId w:val="5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 xml:space="preserve">ad evidenziare, ove possibile e nei modi più opportuni, che il progetto è stato realizzato con risorse FSC assegnate alla Regione Emilia-Romagna, così come previsto dagli atti regionali (per i progetti finanziati con risorse FSC); </w:t>
      </w:r>
    </w:p>
    <w:p w14:paraId="00EE7755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ALLEGA</w:t>
      </w:r>
    </w:p>
    <w:p w14:paraId="5764B817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Mediante l’invio a mezzo PEC, fatta salva l’implementazione di un sistema informatico, la seguente documentazione tecnica:</w:t>
      </w:r>
    </w:p>
    <w:p w14:paraId="4DF73DBF" w14:textId="77777777" w:rsidR="00C56B34" w:rsidRPr="00C56B34" w:rsidRDefault="00C56B34" w:rsidP="00C56B34">
      <w:pPr>
        <w:widowControl w:val="0"/>
        <w:numPr>
          <w:ilvl w:val="0"/>
          <w:numId w:val="2"/>
        </w:numPr>
        <w:suppressAutoHyphens/>
        <w:autoSpaceDN w:val="0"/>
        <w:spacing w:after="283" w:line="240" w:lineRule="auto"/>
        <w:contextualSpacing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fatture e documentazione di equivalente valore probatorio e relative quietanze di pagamento;</w:t>
      </w:r>
    </w:p>
    <w:p w14:paraId="2108A334" w14:textId="77777777" w:rsidR="00C56B34" w:rsidRPr="00C56B34" w:rsidRDefault="00C56B34" w:rsidP="00C56B34">
      <w:pPr>
        <w:widowControl w:val="0"/>
        <w:numPr>
          <w:ilvl w:val="0"/>
          <w:numId w:val="2"/>
        </w:numPr>
        <w:suppressAutoHyphens/>
        <w:autoSpaceDN w:val="0"/>
        <w:spacing w:after="283" w:line="240" w:lineRule="auto"/>
        <w:contextualSpacing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documentazione amministrativa e tecnica riguardante l’espletamento delle procedure di affidamento di lavori, beni e servizi;</w:t>
      </w:r>
    </w:p>
    <w:p w14:paraId="6369BB0F" w14:textId="77777777" w:rsidR="00C56B34" w:rsidRPr="00C56B34" w:rsidRDefault="00C56B34" w:rsidP="00C56B34">
      <w:pPr>
        <w:widowControl w:val="0"/>
        <w:numPr>
          <w:ilvl w:val="0"/>
          <w:numId w:val="2"/>
        </w:numPr>
        <w:suppressAutoHyphens/>
        <w:autoSpaceDN w:val="0"/>
        <w:spacing w:after="283" w:line="240" w:lineRule="auto"/>
        <w:contextualSpacing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eventuale ulteriore documentazione specifica prevista dal bando;</w:t>
      </w:r>
    </w:p>
    <w:p w14:paraId="6A3A1EFD" w14:textId="77777777" w:rsidR="00C56B34" w:rsidRPr="00C56B34" w:rsidRDefault="00C56B34" w:rsidP="00C56B34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val="en-US" w:eastAsia="zh-CN" w:bidi="hi-IN"/>
        </w:rPr>
      </w:pPr>
      <w:r w:rsidRPr="00C56B34"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>Referenti operativi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3"/>
        <w:gridCol w:w="4805"/>
      </w:tblGrid>
      <w:tr w:rsidR="00C56B34" w:rsidRPr="00C56B34" w14:paraId="741A227B" w14:textId="77777777" w:rsidTr="00CC7A66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C95E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C56B34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Referente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105D9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C56B34" w:rsidRPr="00C56B34" w14:paraId="26412604" w14:textId="77777777" w:rsidTr="00CC7A66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C1EB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C56B34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Tipo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2A50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C56B34" w:rsidRPr="00C56B34" w14:paraId="6903D760" w14:textId="77777777" w:rsidTr="00CC7A66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311C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C56B34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Indirizzo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C7DA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C56B34" w:rsidRPr="00C56B34" w14:paraId="046907A7" w14:textId="77777777" w:rsidTr="00CC7A66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6E44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C56B34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Telefono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123A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C56B34" w:rsidRPr="00C56B34" w14:paraId="64D83842" w14:textId="77777777" w:rsidTr="00CC7A66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3735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C56B34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C62B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C56B34" w:rsidRPr="00C56B34" w14:paraId="6AC787A9" w14:textId="77777777" w:rsidTr="00CC7A66"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379B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C56B34">
              <w:rPr>
                <w:rFonts w:ascii="Liberation Serif" w:eastAsia="Arial Unicode MS" w:hAnsi="Liberation Serif" w:cs="Lucida Sans"/>
                <w:b/>
                <w:sz w:val="24"/>
                <w:szCs w:val="24"/>
                <w:lang w:val="en-US" w:eastAsia="zh-CN" w:bidi="hi-IN"/>
              </w:rPr>
              <w:t>PEC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2A45" w14:textId="77777777" w:rsidR="00C56B34" w:rsidRPr="00C56B34" w:rsidRDefault="00C56B34" w:rsidP="00C56B34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</w:tbl>
    <w:p w14:paraId="03AC3C22" w14:textId="77777777" w:rsidR="00C56B34" w:rsidRPr="00C56B34" w:rsidRDefault="00C56B34" w:rsidP="00C56B34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</w: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Le spese rendicontate richieste con la presente comunicazione sono così suddivise:</w:t>
      </w:r>
    </w:p>
    <w:p w14:paraId="018BA0D3" w14:textId="77777777" w:rsidR="00C56B34" w:rsidRPr="00C56B34" w:rsidRDefault="00C56B34" w:rsidP="00C56B34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Voce di spesa a) euro______ ,</w:t>
      </w:r>
    </w:p>
    <w:p w14:paraId="64A5622B" w14:textId="77777777" w:rsidR="00C56B34" w:rsidRPr="00C56B34" w:rsidRDefault="00C56B34" w:rsidP="00C56B34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Voce di spesa b) euro______ ,</w:t>
      </w:r>
    </w:p>
    <w:p w14:paraId="37B3E935" w14:textId="77777777" w:rsidR="00C56B34" w:rsidRPr="00C56B34" w:rsidRDefault="00C56B34" w:rsidP="00C56B34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Voce di spesa c) euro______ ,</w:t>
      </w:r>
    </w:p>
    <w:p w14:paraId="0C06768A" w14:textId="77777777" w:rsidR="00C56B34" w:rsidRPr="00C56B34" w:rsidRDefault="00C56B34" w:rsidP="00C56B34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Totale rendicontato: euro_______ ,</w:t>
      </w:r>
    </w:p>
    <w:p w14:paraId="6EFE4F44" w14:textId="77777777" w:rsidR="00C56B34" w:rsidRPr="00C56B34" w:rsidRDefault="00C56B34" w:rsidP="00C56B34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e dettagliate nella tabella che segue:</w:t>
      </w:r>
    </w:p>
    <w:p w14:paraId="2D33DA51" w14:textId="77777777" w:rsidR="00C56B34" w:rsidRPr="00C56B34" w:rsidRDefault="00C56B34" w:rsidP="00C56B34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394B1D95" w14:textId="77777777" w:rsidR="00C56B34" w:rsidRPr="00C56B34" w:rsidRDefault="00C56B34" w:rsidP="00C56B34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11BAB3E6" w14:textId="77777777" w:rsidR="00C56B34" w:rsidRPr="00C56B34" w:rsidRDefault="00C56B34" w:rsidP="00C56B34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42943F11" w14:textId="77777777" w:rsidR="00C56B34" w:rsidRPr="00C56B34" w:rsidRDefault="00C56B34" w:rsidP="00C56B34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4C445813" w14:textId="77777777" w:rsidR="00C56B34" w:rsidRPr="00C56B34" w:rsidRDefault="00C56B34" w:rsidP="00C56B34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74F3B621" w14:textId="77777777" w:rsidR="00C56B34" w:rsidRPr="00C56B34" w:rsidRDefault="00C56B34" w:rsidP="00C56B34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  <w:sectPr w:rsidR="00C56B34" w:rsidRPr="00C56B3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49EF90A" w14:textId="77777777" w:rsidR="00C56B34" w:rsidRPr="00C56B34" w:rsidRDefault="00C56B34" w:rsidP="00C56B34">
      <w:pPr>
        <w:widowControl w:val="0"/>
        <w:spacing w:after="120" w:line="240" w:lineRule="auto"/>
        <w:jc w:val="center"/>
        <w:rPr>
          <w:rFonts w:ascii="Times New Roman" w:eastAsia="DejaVu Sans" w:hAnsi="Times New Roman" w:cs="DejaVu Sans"/>
          <w:b/>
          <w:sz w:val="24"/>
          <w:szCs w:val="24"/>
          <w:lang w:eastAsia="zh-CN" w:bidi="hi-IN"/>
        </w:rPr>
      </w:pPr>
      <w:r w:rsidRPr="00C56B34">
        <w:rPr>
          <w:rFonts w:ascii="Times New Roman" w:eastAsia="DejaVu Sans" w:hAnsi="Times New Roman" w:cs="DejaVu Sans"/>
          <w:b/>
          <w:sz w:val="24"/>
          <w:szCs w:val="24"/>
          <w:lang w:eastAsia="zh-CN" w:bidi="hi-IN"/>
        </w:rPr>
        <w:lastRenderedPageBreak/>
        <w:t>Tabella riepilogativa giustificativi di spesa</w:t>
      </w:r>
    </w:p>
    <w:p w14:paraId="21C4C196" w14:textId="77777777" w:rsidR="00C56B34" w:rsidRPr="00C56B34" w:rsidRDefault="00C56B34" w:rsidP="00C56B34">
      <w:pPr>
        <w:widowControl w:val="0"/>
        <w:spacing w:after="283" w:line="240" w:lineRule="auto"/>
        <w:jc w:val="right"/>
        <w:rPr>
          <w:rFonts w:ascii="Times New Roman" w:eastAsia="DejaVu Sans" w:hAnsi="Times New Roman" w:cs="DejaVu Sans"/>
          <w:b/>
          <w:i/>
          <w:iCs/>
          <w:lang w:eastAsia="zh-CN" w:bidi="hi-IN"/>
        </w:rPr>
      </w:pPr>
      <w:r w:rsidRPr="00C56B34">
        <w:rPr>
          <w:rFonts w:ascii="Times New Roman" w:eastAsia="DejaVu Sans" w:hAnsi="Times New Roman" w:cs="DejaVu Sans"/>
          <w:b/>
          <w:i/>
          <w:iCs/>
          <w:lang w:eastAsia="zh-CN" w:bidi="hi-IN"/>
        </w:rPr>
        <w:t>(aggiungere righe laddove necessarie)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96"/>
        <w:gridCol w:w="1623"/>
        <w:gridCol w:w="1257"/>
        <w:gridCol w:w="1379"/>
        <w:gridCol w:w="1837"/>
        <w:gridCol w:w="1701"/>
        <w:gridCol w:w="2126"/>
        <w:gridCol w:w="1943"/>
      </w:tblGrid>
      <w:tr w:rsidR="00C56B34" w:rsidRPr="00C56B34" w14:paraId="77C1D9AE" w14:textId="77777777" w:rsidTr="00CC7A66">
        <w:trPr>
          <w:trHeight w:val="705"/>
        </w:trPr>
        <w:tc>
          <w:tcPr>
            <w:tcW w:w="13562" w:type="dxa"/>
            <w:gridSpan w:val="8"/>
          </w:tcPr>
          <w:p w14:paraId="14435FE0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  <w:lang w:val="it-IT"/>
              </w:rPr>
            </w:pPr>
            <w:bookmarkStart w:id="0" w:name="_Hlk37845731"/>
            <w:r w:rsidRPr="00C56B34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Voce spesa a) : Spese tecniche di progettazione, studi e analisi, rilievi, direzione lavori, collaudi, perizie e consulenze tecniche e professionali fino ad un massimo del 10% della spesa ammessa a contributo, purché le stesse siano strettamente legate all’intervento e siano previste nel quadro economico.</w:t>
            </w:r>
          </w:p>
        </w:tc>
      </w:tr>
      <w:tr w:rsidR="00C56B34" w:rsidRPr="00C56B34" w14:paraId="109C7346" w14:textId="77777777" w:rsidTr="00CC7A66">
        <w:tc>
          <w:tcPr>
            <w:tcW w:w="1696" w:type="dxa"/>
          </w:tcPr>
          <w:p w14:paraId="62C8E916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bookmarkStart w:id="1" w:name="_Hlk37844620"/>
            <w:proofErr w:type="spellStart"/>
            <w:r w:rsidRPr="00C56B34">
              <w:rPr>
                <w:b/>
                <w:sz w:val="20"/>
                <w:szCs w:val="20"/>
              </w:rPr>
              <w:t>Fornitore</w:t>
            </w:r>
            <w:proofErr w:type="spellEnd"/>
          </w:p>
        </w:tc>
        <w:tc>
          <w:tcPr>
            <w:tcW w:w="1623" w:type="dxa"/>
          </w:tcPr>
          <w:p w14:paraId="50A2DB04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  <w:lang w:val="it-IT"/>
              </w:rPr>
            </w:pPr>
            <w:r w:rsidRPr="00C56B34">
              <w:rPr>
                <w:b/>
                <w:sz w:val="20"/>
                <w:szCs w:val="20"/>
                <w:lang w:val="it-IT"/>
              </w:rPr>
              <w:t>Tipo giustificativo (fattura o altro documento contabile)</w:t>
            </w:r>
          </w:p>
        </w:tc>
        <w:tc>
          <w:tcPr>
            <w:tcW w:w="1257" w:type="dxa"/>
          </w:tcPr>
          <w:p w14:paraId="12B9031F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Numero</w:t>
            </w:r>
            <w:proofErr w:type="spellEnd"/>
          </w:p>
        </w:tc>
        <w:tc>
          <w:tcPr>
            <w:tcW w:w="1379" w:type="dxa"/>
          </w:tcPr>
          <w:p w14:paraId="5EB9677E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r w:rsidRPr="00C56B34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C56B34">
              <w:rPr>
                <w:b/>
                <w:sz w:val="20"/>
                <w:szCs w:val="20"/>
              </w:rPr>
              <w:t>documento</w:t>
            </w:r>
            <w:proofErr w:type="spellEnd"/>
          </w:p>
        </w:tc>
        <w:tc>
          <w:tcPr>
            <w:tcW w:w="1837" w:type="dxa"/>
          </w:tcPr>
          <w:p w14:paraId="09C44590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Importo</w:t>
            </w:r>
            <w:proofErr w:type="spellEnd"/>
            <w:r w:rsidRPr="00C56B34">
              <w:rPr>
                <w:b/>
                <w:sz w:val="20"/>
                <w:szCs w:val="20"/>
              </w:rPr>
              <w:t xml:space="preserve"> </w:t>
            </w:r>
            <w:r w:rsidRPr="00C56B34">
              <w:rPr>
                <w:b/>
                <w:sz w:val="20"/>
                <w:szCs w:val="20"/>
              </w:rPr>
              <w:br/>
            </w:r>
            <w:proofErr w:type="spellStart"/>
            <w:r w:rsidRPr="00C56B34">
              <w:rPr>
                <w:b/>
                <w:sz w:val="20"/>
                <w:szCs w:val="20"/>
              </w:rPr>
              <w:t>documento</w:t>
            </w:r>
            <w:proofErr w:type="spellEnd"/>
          </w:p>
        </w:tc>
        <w:tc>
          <w:tcPr>
            <w:tcW w:w="1701" w:type="dxa"/>
          </w:tcPr>
          <w:p w14:paraId="49AD514C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Importo</w:t>
            </w:r>
            <w:proofErr w:type="spellEnd"/>
            <w:r w:rsidRPr="00C56B34">
              <w:rPr>
                <w:b/>
                <w:sz w:val="20"/>
                <w:szCs w:val="20"/>
              </w:rPr>
              <w:t xml:space="preserve"> </w:t>
            </w:r>
            <w:r w:rsidRPr="00C56B34">
              <w:rPr>
                <w:b/>
                <w:sz w:val="20"/>
                <w:szCs w:val="20"/>
              </w:rPr>
              <w:br/>
            </w:r>
            <w:proofErr w:type="spellStart"/>
            <w:r w:rsidRPr="00C56B34">
              <w:rPr>
                <w:b/>
                <w:sz w:val="20"/>
                <w:szCs w:val="20"/>
              </w:rPr>
              <w:t>richiesto</w:t>
            </w:r>
            <w:proofErr w:type="spellEnd"/>
            <w:r w:rsidRPr="00C56B3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14:paraId="19149BFD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Modalità</w:t>
            </w:r>
            <w:proofErr w:type="spellEnd"/>
            <w:r w:rsidRPr="00C56B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B34">
              <w:rPr>
                <w:b/>
                <w:sz w:val="20"/>
                <w:szCs w:val="20"/>
              </w:rPr>
              <w:t>pagamento</w:t>
            </w:r>
            <w:proofErr w:type="spellEnd"/>
          </w:p>
        </w:tc>
        <w:tc>
          <w:tcPr>
            <w:tcW w:w="1943" w:type="dxa"/>
          </w:tcPr>
          <w:p w14:paraId="46B10869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r w:rsidRPr="00C56B34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C56B34">
              <w:rPr>
                <w:b/>
                <w:sz w:val="20"/>
                <w:szCs w:val="20"/>
              </w:rPr>
              <w:t>pagamento</w:t>
            </w:r>
            <w:proofErr w:type="spellEnd"/>
          </w:p>
        </w:tc>
      </w:tr>
      <w:bookmarkEnd w:id="1"/>
      <w:tr w:rsidR="00C56B34" w:rsidRPr="00C56B34" w14:paraId="306520B0" w14:textId="77777777" w:rsidTr="00CC7A66">
        <w:tc>
          <w:tcPr>
            <w:tcW w:w="1696" w:type="dxa"/>
          </w:tcPr>
          <w:p w14:paraId="5CFEF0B6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3B655D5E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BC487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F3FAA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A47AE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CBFC4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DE5AF12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14:paraId="1F7A42E5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</w:tr>
      <w:tr w:rsidR="00C56B34" w:rsidRPr="00C56B34" w14:paraId="69AAAD60" w14:textId="77777777" w:rsidTr="00CC7A66">
        <w:trPr>
          <w:trHeight w:val="498"/>
        </w:trPr>
        <w:tc>
          <w:tcPr>
            <w:tcW w:w="1696" w:type="dxa"/>
          </w:tcPr>
          <w:p w14:paraId="32A3BD15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4E998A7F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308FE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CF6D4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5F4EA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17CF0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62EB6A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14:paraId="0AEE0E63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  <w:highlight w:val="yellow"/>
              </w:rPr>
            </w:pPr>
          </w:p>
        </w:tc>
      </w:tr>
      <w:tr w:rsidR="00C56B34" w:rsidRPr="00C56B34" w14:paraId="3A6C9705" w14:textId="77777777" w:rsidTr="00CC7A66">
        <w:tc>
          <w:tcPr>
            <w:tcW w:w="1696" w:type="dxa"/>
          </w:tcPr>
          <w:p w14:paraId="53CA2BAB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0DFA1943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7E685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36B96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32938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10702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706C460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14:paraId="29A8590A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</w:tr>
      <w:tr w:rsidR="00C56B34" w:rsidRPr="00C56B34" w14:paraId="2FFD5CF5" w14:textId="77777777" w:rsidTr="00CC7A66">
        <w:tc>
          <w:tcPr>
            <w:tcW w:w="1696" w:type="dxa"/>
          </w:tcPr>
          <w:p w14:paraId="72EA721B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2728671A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81C7F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A1BFC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08950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071B8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6076767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14:paraId="65169FCD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</w:tr>
      <w:tr w:rsidR="00C56B34" w:rsidRPr="00C56B34" w14:paraId="318FF4A6" w14:textId="77777777" w:rsidTr="00CC7A66">
        <w:tc>
          <w:tcPr>
            <w:tcW w:w="7792" w:type="dxa"/>
            <w:gridSpan w:val="5"/>
            <w:tcBorders>
              <w:right w:val="single" w:sz="6" w:space="0" w:color="000000"/>
            </w:tcBorders>
            <w:vAlign w:val="center"/>
          </w:tcPr>
          <w:p w14:paraId="25E3E28C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b/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Importo</w:t>
            </w:r>
            <w:proofErr w:type="spellEnd"/>
            <w:r w:rsidRPr="00C56B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B34">
              <w:rPr>
                <w:b/>
                <w:sz w:val="20"/>
                <w:szCs w:val="20"/>
              </w:rPr>
              <w:t>totale</w:t>
            </w:r>
            <w:proofErr w:type="spellEnd"/>
            <w:r w:rsidRPr="00C56B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B34">
              <w:rPr>
                <w:b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6C989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069" w:type="dxa"/>
            <w:gridSpan w:val="2"/>
          </w:tcPr>
          <w:p w14:paraId="121E5AD9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</w:p>
        </w:tc>
      </w:tr>
      <w:bookmarkEnd w:id="0"/>
    </w:tbl>
    <w:p w14:paraId="7AA95885" w14:textId="77777777" w:rsidR="00C56B34" w:rsidRPr="00C56B34" w:rsidRDefault="00C56B34" w:rsidP="00C56B34">
      <w:pPr>
        <w:widowControl w:val="0"/>
        <w:spacing w:after="283" w:line="240" w:lineRule="auto"/>
        <w:rPr>
          <w:rFonts w:ascii="Times New Roman" w:eastAsia="DejaVu Sans" w:hAnsi="Times New Roman" w:cs="DejaVu Sans"/>
          <w:b/>
          <w:sz w:val="20"/>
          <w:szCs w:val="20"/>
          <w:lang w:eastAsia="zh-CN" w:bidi="hi-IN"/>
        </w:rPr>
      </w:pPr>
    </w:p>
    <w:tbl>
      <w:tblPr>
        <w:tblStyle w:val="Grigliatabella1"/>
        <w:tblW w:w="13566" w:type="dxa"/>
        <w:tblLook w:val="04A0" w:firstRow="1" w:lastRow="0" w:firstColumn="1" w:lastColumn="0" w:noHBand="0" w:noVBand="1"/>
      </w:tblPr>
      <w:tblGrid>
        <w:gridCol w:w="1696"/>
        <w:gridCol w:w="1627"/>
        <w:gridCol w:w="1257"/>
        <w:gridCol w:w="1379"/>
        <w:gridCol w:w="1833"/>
        <w:gridCol w:w="1701"/>
        <w:gridCol w:w="2126"/>
        <w:gridCol w:w="1947"/>
      </w:tblGrid>
      <w:tr w:rsidR="00C56B34" w:rsidRPr="00C56B34" w14:paraId="574AC333" w14:textId="77777777" w:rsidTr="00CC7A66">
        <w:trPr>
          <w:trHeight w:val="705"/>
        </w:trPr>
        <w:tc>
          <w:tcPr>
            <w:tcW w:w="13566" w:type="dxa"/>
            <w:gridSpan w:val="8"/>
          </w:tcPr>
          <w:p w14:paraId="4DB5ECD0" w14:textId="77777777" w:rsidR="00C56B34" w:rsidRPr="00C56B34" w:rsidRDefault="00C56B34" w:rsidP="00C56B34">
            <w:pPr>
              <w:widowControl w:val="0"/>
              <w:tabs>
                <w:tab w:val="left" w:pos="1224"/>
              </w:tabs>
              <w:spacing w:after="283"/>
              <w:rPr>
                <w:b/>
                <w:sz w:val="20"/>
                <w:szCs w:val="20"/>
                <w:lang w:val="it-IT"/>
              </w:rPr>
            </w:pPr>
            <w:bookmarkStart w:id="2" w:name="_Hlk37845932"/>
            <w:r w:rsidRPr="00C56B34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Voce spesa b) : Spese per restauri e consolidamenti, opere impiantistiche, opere di abbattimento delle barriere architettoniche, opere di manutenzione e recupero aree verdi.</w:t>
            </w:r>
          </w:p>
        </w:tc>
      </w:tr>
      <w:tr w:rsidR="00C56B34" w:rsidRPr="00C56B34" w14:paraId="3BE9C288" w14:textId="77777777" w:rsidTr="00CC7A66">
        <w:tc>
          <w:tcPr>
            <w:tcW w:w="1696" w:type="dxa"/>
          </w:tcPr>
          <w:p w14:paraId="6A2F5AFC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Fornitore</w:t>
            </w:r>
            <w:proofErr w:type="spellEnd"/>
          </w:p>
        </w:tc>
        <w:tc>
          <w:tcPr>
            <w:tcW w:w="1627" w:type="dxa"/>
          </w:tcPr>
          <w:p w14:paraId="35C25F1F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  <w:lang w:val="it-IT"/>
              </w:rPr>
            </w:pPr>
            <w:r w:rsidRPr="00C56B34">
              <w:rPr>
                <w:b/>
                <w:sz w:val="20"/>
                <w:szCs w:val="20"/>
                <w:lang w:val="it-IT"/>
              </w:rPr>
              <w:t>Tipo giustificativo (fattura o altro documento contabile)</w:t>
            </w:r>
          </w:p>
        </w:tc>
        <w:tc>
          <w:tcPr>
            <w:tcW w:w="1257" w:type="dxa"/>
          </w:tcPr>
          <w:p w14:paraId="7CC7FF7A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Numero</w:t>
            </w:r>
            <w:proofErr w:type="spellEnd"/>
          </w:p>
        </w:tc>
        <w:tc>
          <w:tcPr>
            <w:tcW w:w="1379" w:type="dxa"/>
          </w:tcPr>
          <w:p w14:paraId="1FA0D5A5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r w:rsidRPr="00C56B34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C56B34">
              <w:rPr>
                <w:b/>
                <w:sz w:val="20"/>
                <w:szCs w:val="20"/>
              </w:rPr>
              <w:t>documento</w:t>
            </w:r>
            <w:proofErr w:type="spellEnd"/>
          </w:p>
        </w:tc>
        <w:tc>
          <w:tcPr>
            <w:tcW w:w="1833" w:type="dxa"/>
          </w:tcPr>
          <w:p w14:paraId="7830EB30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Importo</w:t>
            </w:r>
            <w:proofErr w:type="spellEnd"/>
            <w:r w:rsidRPr="00C56B34">
              <w:rPr>
                <w:b/>
                <w:sz w:val="20"/>
                <w:szCs w:val="20"/>
              </w:rPr>
              <w:t xml:space="preserve"> </w:t>
            </w:r>
            <w:r w:rsidRPr="00C56B34">
              <w:rPr>
                <w:b/>
                <w:sz w:val="20"/>
                <w:szCs w:val="20"/>
              </w:rPr>
              <w:br/>
            </w:r>
            <w:proofErr w:type="spellStart"/>
            <w:r w:rsidRPr="00C56B34">
              <w:rPr>
                <w:b/>
                <w:sz w:val="20"/>
                <w:szCs w:val="20"/>
              </w:rPr>
              <w:t>documento</w:t>
            </w:r>
            <w:proofErr w:type="spellEnd"/>
          </w:p>
        </w:tc>
        <w:tc>
          <w:tcPr>
            <w:tcW w:w="1701" w:type="dxa"/>
          </w:tcPr>
          <w:p w14:paraId="07BB7EE3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Importo</w:t>
            </w:r>
            <w:proofErr w:type="spellEnd"/>
            <w:r w:rsidRPr="00C56B34">
              <w:rPr>
                <w:b/>
                <w:sz w:val="20"/>
                <w:szCs w:val="20"/>
              </w:rPr>
              <w:t xml:space="preserve"> </w:t>
            </w:r>
            <w:r w:rsidRPr="00C56B34">
              <w:rPr>
                <w:b/>
                <w:sz w:val="20"/>
                <w:szCs w:val="20"/>
              </w:rPr>
              <w:br/>
            </w:r>
            <w:proofErr w:type="spellStart"/>
            <w:r w:rsidRPr="00C56B34">
              <w:rPr>
                <w:b/>
                <w:sz w:val="20"/>
                <w:szCs w:val="20"/>
              </w:rPr>
              <w:t>richiesto</w:t>
            </w:r>
            <w:proofErr w:type="spellEnd"/>
            <w:r w:rsidRPr="00C56B3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14:paraId="3EFF740D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Modalità</w:t>
            </w:r>
            <w:proofErr w:type="spellEnd"/>
            <w:r w:rsidRPr="00C56B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B34">
              <w:rPr>
                <w:b/>
                <w:sz w:val="20"/>
                <w:szCs w:val="20"/>
              </w:rPr>
              <w:t>pagamento</w:t>
            </w:r>
            <w:proofErr w:type="spellEnd"/>
          </w:p>
        </w:tc>
        <w:tc>
          <w:tcPr>
            <w:tcW w:w="1947" w:type="dxa"/>
          </w:tcPr>
          <w:p w14:paraId="6913E94B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r w:rsidRPr="00C56B34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C56B34">
              <w:rPr>
                <w:b/>
                <w:sz w:val="20"/>
                <w:szCs w:val="20"/>
              </w:rPr>
              <w:t>pagamento</w:t>
            </w:r>
            <w:proofErr w:type="spellEnd"/>
          </w:p>
        </w:tc>
      </w:tr>
      <w:tr w:rsidR="00C56B34" w:rsidRPr="00C56B34" w14:paraId="4E34EC4E" w14:textId="77777777" w:rsidTr="00CC7A66">
        <w:tc>
          <w:tcPr>
            <w:tcW w:w="1696" w:type="dxa"/>
          </w:tcPr>
          <w:p w14:paraId="11D89E8C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14:paraId="3E470ABF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40978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C1064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DB754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ED3AE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D6B7C99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14:paraId="0F97D0E0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</w:tr>
      <w:tr w:rsidR="00C56B34" w:rsidRPr="00C56B34" w14:paraId="66E6B3EC" w14:textId="77777777" w:rsidTr="00CC7A66">
        <w:trPr>
          <w:trHeight w:val="498"/>
        </w:trPr>
        <w:tc>
          <w:tcPr>
            <w:tcW w:w="1696" w:type="dxa"/>
          </w:tcPr>
          <w:p w14:paraId="5F5A3863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14:paraId="233215D1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BC353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11D2B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8E88B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DE1E2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1F5639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14:paraId="603B883F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  <w:highlight w:val="yellow"/>
              </w:rPr>
            </w:pPr>
          </w:p>
        </w:tc>
      </w:tr>
      <w:tr w:rsidR="00C56B34" w:rsidRPr="00C56B34" w14:paraId="0690AD69" w14:textId="77777777" w:rsidTr="00CC7A66">
        <w:tc>
          <w:tcPr>
            <w:tcW w:w="1696" w:type="dxa"/>
          </w:tcPr>
          <w:p w14:paraId="3B91592C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14:paraId="5216D12A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30C7A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28475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031B4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F9EE1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FF226F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14:paraId="7DD8F089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</w:tr>
      <w:tr w:rsidR="00C56B34" w:rsidRPr="00C56B34" w14:paraId="0A4AAE22" w14:textId="77777777" w:rsidTr="00CC7A66">
        <w:tc>
          <w:tcPr>
            <w:tcW w:w="1696" w:type="dxa"/>
          </w:tcPr>
          <w:p w14:paraId="77594F83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14:paraId="384C4189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B02CE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77119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ACB3D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3A001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5DE0CB9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14:paraId="029ADE31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</w:tr>
      <w:tr w:rsidR="00C56B34" w:rsidRPr="00C56B34" w14:paraId="234C2027" w14:textId="77777777" w:rsidTr="00CC7A66">
        <w:tc>
          <w:tcPr>
            <w:tcW w:w="7792" w:type="dxa"/>
            <w:gridSpan w:val="5"/>
            <w:tcBorders>
              <w:right w:val="single" w:sz="6" w:space="0" w:color="000000"/>
            </w:tcBorders>
          </w:tcPr>
          <w:p w14:paraId="6E0707E5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b/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Importo</w:t>
            </w:r>
            <w:proofErr w:type="spellEnd"/>
            <w:r w:rsidRPr="00C56B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B34">
              <w:rPr>
                <w:b/>
                <w:sz w:val="20"/>
                <w:szCs w:val="20"/>
              </w:rPr>
              <w:t>totale</w:t>
            </w:r>
            <w:proofErr w:type="spellEnd"/>
            <w:r w:rsidRPr="00C56B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B34">
              <w:rPr>
                <w:b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6E035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073" w:type="dxa"/>
            <w:gridSpan w:val="2"/>
          </w:tcPr>
          <w:p w14:paraId="4E941DE8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b/>
                <w:sz w:val="20"/>
                <w:szCs w:val="20"/>
              </w:rPr>
            </w:pPr>
          </w:p>
        </w:tc>
      </w:tr>
      <w:bookmarkEnd w:id="2"/>
    </w:tbl>
    <w:p w14:paraId="3A7A4DF6" w14:textId="77777777" w:rsidR="00C56B34" w:rsidRPr="00C56B34" w:rsidRDefault="00C56B34" w:rsidP="00C56B34">
      <w:pPr>
        <w:rPr>
          <w:rFonts w:ascii="Calibri" w:eastAsia="Calibri" w:hAnsi="Calibri" w:cs="Times New Roman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96"/>
        <w:gridCol w:w="1623"/>
        <w:gridCol w:w="1257"/>
        <w:gridCol w:w="1379"/>
        <w:gridCol w:w="1837"/>
        <w:gridCol w:w="1701"/>
        <w:gridCol w:w="2126"/>
        <w:gridCol w:w="1943"/>
      </w:tblGrid>
      <w:tr w:rsidR="00C56B34" w:rsidRPr="00C56B34" w14:paraId="050E145A" w14:textId="77777777" w:rsidTr="00CC7A66">
        <w:trPr>
          <w:trHeight w:val="705"/>
        </w:trPr>
        <w:tc>
          <w:tcPr>
            <w:tcW w:w="13562" w:type="dxa"/>
            <w:gridSpan w:val="8"/>
          </w:tcPr>
          <w:p w14:paraId="010DAF63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  <w:lang w:val="it-IT"/>
              </w:rPr>
            </w:pPr>
            <w:r w:rsidRPr="00C56B34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Voce spesa c) : Spese per acquisto di arredi, allestimenti e attrezzature permanenti.</w:t>
            </w:r>
          </w:p>
        </w:tc>
      </w:tr>
      <w:tr w:rsidR="00C56B34" w:rsidRPr="00C56B34" w14:paraId="1BC61E22" w14:textId="77777777" w:rsidTr="00CC7A66">
        <w:tc>
          <w:tcPr>
            <w:tcW w:w="1696" w:type="dxa"/>
          </w:tcPr>
          <w:p w14:paraId="082F7AB2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Fornitore</w:t>
            </w:r>
            <w:proofErr w:type="spellEnd"/>
          </w:p>
        </w:tc>
        <w:tc>
          <w:tcPr>
            <w:tcW w:w="1623" w:type="dxa"/>
          </w:tcPr>
          <w:p w14:paraId="2082ADE7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  <w:lang w:val="it-IT"/>
              </w:rPr>
            </w:pPr>
            <w:r w:rsidRPr="00C56B34">
              <w:rPr>
                <w:b/>
                <w:sz w:val="20"/>
                <w:szCs w:val="20"/>
                <w:lang w:val="it-IT"/>
              </w:rPr>
              <w:t>Tipo giustificativo (fattura o altro documento contabile)</w:t>
            </w:r>
          </w:p>
        </w:tc>
        <w:tc>
          <w:tcPr>
            <w:tcW w:w="1257" w:type="dxa"/>
          </w:tcPr>
          <w:p w14:paraId="50564A12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Numero</w:t>
            </w:r>
            <w:proofErr w:type="spellEnd"/>
          </w:p>
        </w:tc>
        <w:tc>
          <w:tcPr>
            <w:tcW w:w="1379" w:type="dxa"/>
          </w:tcPr>
          <w:p w14:paraId="196467B6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r w:rsidRPr="00C56B34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C56B34">
              <w:rPr>
                <w:b/>
                <w:sz w:val="20"/>
                <w:szCs w:val="20"/>
              </w:rPr>
              <w:t>documento</w:t>
            </w:r>
            <w:proofErr w:type="spellEnd"/>
          </w:p>
        </w:tc>
        <w:tc>
          <w:tcPr>
            <w:tcW w:w="1837" w:type="dxa"/>
          </w:tcPr>
          <w:p w14:paraId="3BEB7C6C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Importo</w:t>
            </w:r>
            <w:proofErr w:type="spellEnd"/>
            <w:r w:rsidRPr="00C56B34">
              <w:rPr>
                <w:b/>
                <w:sz w:val="20"/>
                <w:szCs w:val="20"/>
              </w:rPr>
              <w:t xml:space="preserve"> </w:t>
            </w:r>
            <w:r w:rsidRPr="00C56B34">
              <w:rPr>
                <w:b/>
                <w:sz w:val="20"/>
                <w:szCs w:val="20"/>
              </w:rPr>
              <w:br/>
            </w:r>
            <w:proofErr w:type="spellStart"/>
            <w:r w:rsidRPr="00C56B34">
              <w:rPr>
                <w:b/>
                <w:sz w:val="20"/>
                <w:szCs w:val="20"/>
              </w:rPr>
              <w:t>documento</w:t>
            </w:r>
            <w:proofErr w:type="spellEnd"/>
          </w:p>
        </w:tc>
        <w:tc>
          <w:tcPr>
            <w:tcW w:w="1701" w:type="dxa"/>
          </w:tcPr>
          <w:p w14:paraId="541103C4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Importo</w:t>
            </w:r>
            <w:proofErr w:type="spellEnd"/>
            <w:r w:rsidRPr="00C56B34">
              <w:rPr>
                <w:b/>
                <w:sz w:val="20"/>
                <w:szCs w:val="20"/>
              </w:rPr>
              <w:t xml:space="preserve"> </w:t>
            </w:r>
            <w:r w:rsidRPr="00C56B34">
              <w:rPr>
                <w:b/>
                <w:sz w:val="20"/>
                <w:szCs w:val="20"/>
              </w:rPr>
              <w:br/>
            </w:r>
            <w:proofErr w:type="spellStart"/>
            <w:r w:rsidRPr="00C56B34">
              <w:rPr>
                <w:b/>
                <w:sz w:val="20"/>
                <w:szCs w:val="20"/>
              </w:rPr>
              <w:t>richiesto</w:t>
            </w:r>
            <w:proofErr w:type="spellEnd"/>
            <w:r w:rsidRPr="00C56B3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14:paraId="2BCA4973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Modalità</w:t>
            </w:r>
            <w:proofErr w:type="spellEnd"/>
            <w:r w:rsidRPr="00C56B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B34">
              <w:rPr>
                <w:b/>
                <w:sz w:val="20"/>
                <w:szCs w:val="20"/>
              </w:rPr>
              <w:t>pagamento</w:t>
            </w:r>
            <w:proofErr w:type="spellEnd"/>
          </w:p>
        </w:tc>
        <w:tc>
          <w:tcPr>
            <w:tcW w:w="1943" w:type="dxa"/>
          </w:tcPr>
          <w:p w14:paraId="0A70930D" w14:textId="77777777" w:rsidR="00C56B34" w:rsidRPr="00C56B34" w:rsidRDefault="00C56B34" w:rsidP="00C56B34">
            <w:pPr>
              <w:widowControl w:val="0"/>
              <w:spacing w:after="283"/>
              <w:rPr>
                <w:b/>
                <w:sz w:val="20"/>
                <w:szCs w:val="20"/>
              </w:rPr>
            </w:pPr>
            <w:r w:rsidRPr="00C56B34">
              <w:rPr>
                <w:b/>
                <w:sz w:val="20"/>
                <w:szCs w:val="20"/>
              </w:rPr>
              <w:t xml:space="preserve">Data </w:t>
            </w:r>
            <w:proofErr w:type="spellStart"/>
            <w:r w:rsidRPr="00C56B34">
              <w:rPr>
                <w:b/>
                <w:sz w:val="20"/>
                <w:szCs w:val="20"/>
              </w:rPr>
              <w:t>pagamento</w:t>
            </w:r>
            <w:proofErr w:type="spellEnd"/>
          </w:p>
        </w:tc>
      </w:tr>
      <w:tr w:rsidR="00C56B34" w:rsidRPr="00C56B34" w14:paraId="502A51C3" w14:textId="77777777" w:rsidTr="00CC7A66">
        <w:tc>
          <w:tcPr>
            <w:tcW w:w="1696" w:type="dxa"/>
          </w:tcPr>
          <w:p w14:paraId="1A7ED1F9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0E4A0C36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236C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2BBBA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8B213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6521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98A836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14:paraId="4679F7F5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</w:tr>
      <w:tr w:rsidR="00C56B34" w:rsidRPr="00C56B34" w14:paraId="0F8BF2FC" w14:textId="77777777" w:rsidTr="00CC7A66">
        <w:trPr>
          <w:trHeight w:val="498"/>
        </w:trPr>
        <w:tc>
          <w:tcPr>
            <w:tcW w:w="1696" w:type="dxa"/>
          </w:tcPr>
          <w:p w14:paraId="028F84EE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56EB3ED4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636D8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2AF32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7E9E1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438FA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D2A994D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14:paraId="0647E795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  <w:highlight w:val="yellow"/>
              </w:rPr>
            </w:pPr>
          </w:p>
        </w:tc>
      </w:tr>
      <w:tr w:rsidR="00C56B34" w:rsidRPr="00C56B34" w14:paraId="74B3D0BC" w14:textId="77777777" w:rsidTr="00CC7A66">
        <w:tc>
          <w:tcPr>
            <w:tcW w:w="1696" w:type="dxa"/>
          </w:tcPr>
          <w:p w14:paraId="06F55556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0CD78908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0A1A4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5F115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EB109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A6A27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81749BC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14:paraId="60749CE4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</w:tr>
      <w:tr w:rsidR="00C56B34" w:rsidRPr="00C56B34" w14:paraId="7D3C9F40" w14:textId="77777777" w:rsidTr="00CC7A66">
        <w:tc>
          <w:tcPr>
            <w:tcW w:w="1696" w:type="dxa"/>
          </w:tcPr>
          <w:p w14:paraId="315BAA71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24A68B7E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21D78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13D04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E93AC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429CA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7B41169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14:paraId="420CB9B1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</w:tr>
      <w:tr w:rsidR="00C56B34" w:rsidRPr="00C56B34" w14:paraId="2BF2B3A9" w14:textId="77777777" w:rsidTr="00CC7A66">
        <w:tc>
          <w:tcPr>
            <w:tcW w:w="1696" w:type="dxa"/>
          </w:tcPr>
          <w:p w14:paraId="19B6664B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057F1175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D708B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389CB" w14:textId="77777777" w:rsidR="00C56B34" w:rsidRPr="00C56B34" w:rsidRDefault="00C56B34" w:rsidP="00C56B34">
            <w:pPr>
              <w:widowControl w:val="0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A0FFA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3E4DA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3DF62EC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14:paraId="5BE2EEDE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</w:tr>
      <w:tr w:rsidR="00C56B34" w:rsidRPr="00C56B34" w14:paraId="669BCD40" w14:textId="77777777" w:rsidTr="00CC7A66">
        <w:tc>
          <w:tcPr>
            <w:tcW w:w="7792" w:type="dxa"/>
            <w:gridSpan w:val="5"/>
            <w:tcBorders>
              <w:right w:val="single" w:sz="6" w:space="0" w:color="000000"/>
            </w:tcBorders>
          </w:tcPr>
          <w:p w14:paraId="18E31B49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  <w:proofErr w:type="spellStart"/>
            <w:r w:rsidRPr="00C56B34">
              <w:rPr>
                <w:b/>
                <w:sz w:val="20"/>
                <w:szCs w:val="20"/>
              </w:rPr>
              <w:t>Importo</w:t>
            </w:r>
            <w:proofErr w:type="spellEnd"/>
            <w:r w:rsidRPr="00C56B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B34">
              <w:rPr>
                <w:b/>
                <w:sz w:val="20"/>
                <w:szCs w:val="20"/>
              </w:rPr>
              <w:t>totale</w:t>
            </w:r>
            <w:proofErr w:type="spellEnd"/>
            <w:r w:rsidRPr="00C56B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B34">
              <w:rPr>
                <w:b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A7E88" w14:textId="77777777" w:rsidR="00C56B34" w:rsidRPr="00C56B34" w:rsidRDefault="00C56B34" w:rsidP="00C56B34">
            <w:pPr>
              <w:widowControl w:val="0"/>
              <w:spacing w:after="283"/>
              <w:jc w:val="right"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2"/>
          </w:tcPr>
          <w:p w14:paraId="50F51E64" w14:textId="77777777" w:rsidR="00C56B34" w:rsidRPr="00C56B34" w:rsidRDefault="00C56B34" w:rsidP="00C56B34">
            <w:pPr>
              <w:widowControl w:val="0"/>
              <w:spacing w:after="283"/>
              <w:rPr>
                <w:sz w:val="20"/>
                <w:szCs w:val="20"/>
              </w:rPr>
            </w:pPr>
          </w:p>
        </w:tc>
      </w:tr>
    </w:tbl>
    <w:p w14:paraId="021DF1D0" w14:textId="77777777" w:rsidR="00C56B34" w:rsidRPr="00C56B34" w:rsidRDefault="00C56B34" w:rsidP="00C56B34">
      <w:pPr>
        <w:rPr>
          <w:rFonts w:ascii="Calibri" w:eastAsia="Calibri" w:hAnsi="Calibri" w:cs="Times New Roman"/>
        </w:rPr>
      </w:pPr>
      <w:r w:rsidRPr="00C56B34">
        <w:rPr>
          <w:rFonts w:ascii="Calibri" w:eastAsia="Calibri" w:hAnsi="Calibri" w:cs="Times New Roman"/>
        </w:rPr>
        <w:t>*</w:t>
      </w:r>
      <w:r w:rsidRPr="00C56B34">
        <w:rPr>
          <w:rFonts w:ascii="Calibri" w:eastAsia="Calibri" w:hAnsi="Calibri" w:cs="Times New Roman"/>
          <w:b/>
          <w:bCs/>
          <w:i/>
          <w:iCs/>
        </w:rPr>
        <w:t>comprensivo di IVA solo se questa costituisce un costo non recuperabile</w:t>
      </w:r>
      <w:r w:rsidRPr="00C56B34">
        <w:rPr>
          <w:rFonts w:ascii="Calibri" w:eastAsia="Calibri" w:hAnsi="Calibri" w:cs="Times New Roman"/>
        </w:rPr>
        <w:t>.</w:t>
      </w:r>
    </w:p>
    <w:p w14:paraId="51D258B5" w14:textId="77777777" w:rsidR="00C56B34" w:rsidRPr="00C56B34" w:rsidRDefault="00C56B34" w:rsidP="00C56B34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6DD9D92D" w14:textId="0DA1EEAD" w:rsidR="00B241F8" w:rsidRDefault="00C56B34" w:rsidP="00C56B34">
      <w:r w:rsidRPr="00C56B34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Data ___________________________                                                                                   Firmato digitalmente _____________________</w:t>
      </w:r>
    </w:p>
    <w:sectPr w:rsidR="00B241F8" w:rsidSect="00C56B3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16055"/>
    <w:multiLevelType w:val="hybridMultilevel"/>
    <w:tmpl w:val="D518B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D42254"/>
    <w:multiLevelType w:val="multilevel"/>
    <w:tmpl w:val="053AF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84781E"/>
    <w:multiLevelType w:val="hybridMultilevel"/>
    <w:tmpl w:val="EECED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8092C"/>
    <w:multiLevelType w:val="hybridMultilevel"/>
    <w:tmpl w:val="14847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8124EB"/>
    <w:multiLevelType w:val="hybridMultilevel"/>
    <w:tmpl w:val="2974D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34"/>
    <w:rsid w:val="0000110C"/>
    <w:rsid w:val="00117C53"/>
    <w:rsid w:val="00C5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56DD"/>
  <w15:chartTrackingRefBased/>
  <w15:docId w15:val="{3D8C69CB-6D80-45DC-9286-18D318D3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C56B3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5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ce32c09a6abdce9f31b4ac532d551490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targetNamespace="http://schemas.microsoft.com/office/2006/metadata/properties" ma:root="true" ma:fieldsID="3261aa8f802ae5f64002d99c3623b3a0" ns1:_="" ns3:_="">
    <xsd:import namespace="http://schemas.microsoft.com/sharepoint/v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9EC61D-FA10-4A42-8F3C-1734E553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2FFC3-7C0E-4A1F-9F97-DB1D902E9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ED848-3E60-4CD6-9FE6-F70B6CA9FC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criscuolo</dc:creator>
  <cp:keywords/>
  <dc:description/>
  <cp:lastModifiedBy>mauro criscuolo</cp:lastModifiedBy>
  <cp:revision>1</cp:revision>
  <dcterms:created xsi:type="dcterms:W3CDTF">2020-06-11T12:25:00Z</dcterms:created>
  <dcterms:modified xsi:type="dcterms:W3CDTF">2020-06-11T12:28:00Z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