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1C4953F5" w:rsidR="001741E6" w:rsidRPr="003A1B1A" w:rsidRDefault="00B6284C" w:rsidP="003A1B1A">
      <w:pPr>
        <w:jc w:val="center"/>
      </w:pPr>
      <w:r>
        <w:t xml:space="preserve">  </w:t>
      </w:r>
      <w:r w:rsidR="009208D5"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8.15pt" o:ole="" filled="t">
            <v:fill color2="black"/>
            <v:imagedata r:id="rId10" o:title=""/>
          </v:shape>
          <o:OLEObject Type="Embed" ProgID="PBrush" ShapeID="_x0000_i1025" DrawAspect="Content" ObjectID="_1818493948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3CF64B7C" w14:textId="77777777" w:rsidR="00C427BA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 xml:space="preserve">DICHIARAZIONE DI ASSOGGETTABILITA' </w:t>
            </w:r>
          </w:p>
          <w:p w14:paraId="0655F7B5" w14:textId="598D4AE5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ALLA RITENUTA D’ACCONTO DEL 4% IRPEF/IRES SUI CONTRIBUTI CONCESSI DALLA REGIONE A</w:t>
            </w:r>
            <w:r w:rsidR="00C427BA">
              <w:rPr>
                <w:b/>
                <w:bCs/>
                <w:sz w:val="20"/>
                <w:szCs w:val="20"/>
              </w:rPr>
              <w:t>LLE</w:t>
            </w:r>
            <w:r w:rsidRPr="0081546B">
              <w:rPr>
                <w:b/>
                <w:bCs/>
                <w:sz w:val="20"/>
                <w:szCs w:val="20"/>
              </w:rPr>
              <w:t xml:space="preserve"> IMPRESE </w:t>
            </w:r>
          </w:p>
          <w:p w14:paraId="2B0C9892" w14:textId="34268D58" w:rsidR="002B5813" w:rsidRPr="00676965" w:rsidRDefault="002B5813" w:rsidP="00283922">
            <w:pPr>
              <w:jc w:val="center"/>
              <w:rPr>
                <w:sz w:val="20"/>
                <w:szCs w:val="20"/>
                <w:lang w:val="en-US"/>
              </w:rPr>
            </w:pPr>
            <w:r w:rsidRPr="00676965">
              <w:rPr>
                <w:sz w:val="20"/>
                <w:szCs w:val="20"/>
                <w:lang w:val="en-US"/>
              </w:rPr>
              <w:t>(art. 28 – comma 2 - D.P.R. 600/73)</w:t>
            </w:r>
          </w:p>
          <w:p w14:paraId="1D45ED43" w14:textId="0EE07772" w:rsidR="002B5813" w:rsidRPr="00C427BA" w:rsidRDefault="002B5813" w:rsidP="00283922">
            <w:pPr>
              <w:jc w:val="center"/>
              <w:rPr>
                <w:i/>
                <w:iCs/>
                <w:sz w:val="20"/>
                <w:szCs w:val="20"/>
              </w:rPr>
            </w:pPr>
            <w:r w:rsidRPr="00C427BA">
              <w:rPr>
                <w:i/>
                <w:iCs/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Pr="00676965" w:rsidRDefault="002B5813" w:rsidP="00283922">
            <w:pPr>
              <w:ind w:left="-110"/>
              <w:rPr>
                <w:sz w:val="16"/>
                <w:szCs w:val="16"/>
              </w:rPr>
            </w:pPr>
          </w:p>
        </w:tc>
      </w:tr>
    </w:tbl>
    <w:p w14:paraId="0CD4D71E" w14:textId="79673E52" w:rsidR="002B5813" w:rsidRDefault="003A1B1A" w:rsidP="003A1B1A">
      <w:pPr>
        <w:jc w:val="right"/>
      </w:pPr>
      <w:r w:rsidRPr="00607082">
        <w:rPr>
          <w:b/>
          <w:bCs/>
        </w:rPr>
        <w:t>Da restitu</w:t>
      </w:r>
      <w:r w:rsidR="000E0C7C">
        <w:rPr>
          <w:b/>
          <w:bCs/>
        </w:rPr>
        <w:t xml:space="preserve">ire caricandolo su </w:t>
      </w:r>
      <w:r w:rsidR="00C53C61">
        <w:rPr>
          <w:b/>
          <w:bCs/>
        </w:rPr>
        <w:t>piattaforma</w:t>
      </w:r>
      <w:r w:rsidR="000E0C7C">
        <w:rPr>
          <w:b/>
          <w:bCs/>
        </w:rPr>
        <w:t xml:space="preserve"> SIB@</w:t>
      </w:r>
      <w:r w:rsidR="00C53C61">
        <w:rPr>
          <w:b/>
          <w:bCs/>
        </w:rPr>
        <w:t>C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995"/>
        <w:gridCol w:w="264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05CBB17E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="00592A2E" w:rsidRPr="00E94B9B">
              <w:rPr>
                <w:sz w:val="20"/>
                <w:szCs w:val="20"/>
              </w:rPr>
              <w:t xml:space="preserve">allegato)  </w:t>
            </w:r>
            <w:r w:rsidRPr="00E94B9B">
              <w:rPr>
                <w:sz w:val="20"/>
                <w:szCs w:val="20"/>
              </w:rPr>
              <w:t xml:space="preserve">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57BF5AA9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14EA4260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</w:t>
            </w:r>
          </w:p>
        </w:tc>
        <w:tc>
          <w:tcPr>
            <w:tcW w:w="5999" w:type="dxa"/>
            <w:gridSpan w:val="3"/>
          </w:tcPr>
          <w:p w14:paraId="7D4597FB" w14:textId="1752CD8F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6BE797B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36B950E0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</w:t>
            </w:r>
            <w:r w:rsidR="00C9605F">
              <w:rPr>
                <w:sz w:val="20"/>
                <w:szCs w:val="20"/>
              </w:rPr>
              <w:t xml:space="preserve">LEGALE RAPPRESENTANTE 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04FF6B5F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4724EFE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62C012D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COMUNE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4B69CF">
        <w:trPr>
          <w:trHeight w:val="734"/>
        </w:trPr>
        <w:tc>
          <w:tcPr>
            <w:tcW w:w="1132" w:type="dxa"/>
            <w:gridSpan w:val="3"/>
          </w:tcPr>
          <w:p w14:paraId="2252D274" w14:textId="6095A6F4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95" w:type="dxa"/>
          </w:tcPr>
          <w:p w14:paraId="1DFE22B0" w14:textId="01FDBD42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14:paraId="74BE8CB2" w14:textId="33E71AAC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464FB6A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479B21F7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</w:t>
            </w:r>
            <w:r w:rsidR="007B4B8F">
              <w:rPr>
                <w:sz w:val="20"/>
                <w:szCs w:val="20"/>
              </w:rPr>
              <w:t>d</w:t>
            </w:r>
            <w:r w:rsidRPr="00A54F07">
              <w:rPr>
                <w:sz w:val="20"/>
                <w:szCs w:val="20"/>
              </w:rPr>
              <w:t xml:space="preserve">eterminazione </w:t>
            </w:r>
            <w:r w:rsidR="007B4B8F">
              <w:rPr>
                <w:sz w:val="20"/>
                <w:szCs w:val="20"/>
              </w:rPr>
              <w:t>d</w:t>
            </w:r>
            <w:r w:rsidRPr="00A54F07">
              <w:rPr>
                <w:sz w:val="20"/>
                <w:szCs w:val="20"/>
              </w:rPr>
              <w:t xml:space="preserve">irigenziale </w:t>
            </w:r>
            <w:r w:rsidR="007B4B8F">
              <w:rPr>
                <w:sz w:val="20"/>
                <w:szCs w:val="20"/>
              </w:rPr>
              <w:t xml:space="preserve">n. </w:t>
            </w:r>
            <w:r w:rsidR="00C9605F">
              <w:rPr>
                <w:sz w:val="20"/>
                <w:szCs w:val="20"/>
              </w:rPr>
              <w:t>11667</w:t>
            </w:r>
            <w:r w:rsidR="007B4B8F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de</w:t>
            </w:r>
            <w:r w:rsidR="007B4B8F">
              <w:rPr>
                <w:sz w:val="20"/>
                <w:szCs w:val="20"/>
              </w:rPr>
              <w:t xml:space="preserve">l </w:t>
            </w:r>
            <w:r w:rsidR="00C9605F">
              <w:rPr>
                <w:sz w:val="20"/>
                <w:szCs w:val="20"/>
              </w:rPr>
              <w:t>18</w:t>
            </w:r>
            <w:r w:rsidR="005A556C">
              <w:rPr>
                <w:sz w:val="20"/>
                <w:szCs w:val="20"/>
              </w:rPr>
              <w:t>/</w:t>
            </w:r>
            <w:r w:rsidR="007B4B8F">
              <w:rPr>
                <w:sz w:val="20"/>
                <w:szCs w:val="20"/>
              </w:rPr>
              <w:t>0</w:t>
            </w:r>
            <w:r w:rsidR="005A556C">
              <w:rPr>
                <w:sz w:val="20"/>
                <w:szCs w:val="20"/>
              </w:rPr>
              <w:t>6</w:t>
            </w:r>
            <w:r w:rsidR="007B4B8F">
              <w:rPr>
                <w:sz w:val="20"/>
                <w:szCs w:val="20"/>
              </w:rPr>
              <w:t xml:space="preserve">/2025 </w:t>
            </w:r>
            <w:r w:rsidRPr="00A54F07">
              <w:rPr>
                <w:sz w:val="20"/>
                <w:szCs w:val="20"/>
              </w:rPr>
              <w:t>(</w:t>
            </w:r>
            <w:r w:rsidR="007B4B8F">
              <w:rPr>
                <w:sz w:val="20"/>
                <w:szCs w:val="20"/>
              </w:rPr>
              <w:t>p</w:t>
            </w:r>
            <w:r w:rsidRPr="00A54F07">
              <w:rPr>
                <w:sz w:val="20"/>
                <w:szCs w:val="20"/>
              </w:rPr>
              <w:t>rovvedimento amministrativo di concessione), è da considerarsi come segue:</w:t>
            </w:r>
          </w:p>
          <w:p w14:paraId="64829E3D" w14:textId="77777777" w:rsidR="002E1E8D" w:rsidRPr="00676965" w:rsidRDefault="002E1E8D" w:rsidP="0029305B">
            <w:pPr>
              <w:jc w:val="both"/>
              <w:rPr>
                <w:sz w:val="16"/>
                <w:szCs w:val="16"/>
              </w:rPr>
            </w:pPr>
          </w:p>
          <w:p w14:paraId="0E008136" w14:textId="610DFF47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 w:rsidRPr="00C51170">
              <w:rPr>
                <w:color w:val="0070C0"/>
                <w:sz w:val="20"/>
                <w:szCs w:val="20"/>
              </w:rPr>
              <w:t>(barrare la casella corrispondente)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02AC100E" w:rsidR="003A1B1A" w:rsidRPr="00FA00F7" w:rsidRDefault="003A1B1A" w:rsidP="003A1B1A">
            <w:pPr>
              <w:pStyle w:val="Paragrafoelenco"/>
              <w:ind w:left="274"/>
            </w:pPr>
            <w:r w:rsidRPr="00C51170">
              <w:rPr>
                <w:color w:val="0070C0"/>
              </w:rPr>
              <w:t xml:space="preserve">A) </w:t>
            </w:r>
            <w:r w:rsidRPr="00C51170">
              <w:rPr>
                <w:b/>
                <w:bCs/>
                <w:color w:val="0070C0"/>
              </w:rPr>
              <w:t>SOGGETTO A RITENUTA</w:t>
            </w:r>
            <w:r w:rsidRPr="00C51170">
              <w:rPr>
                <w:color w:val="0070C0"/>
              </w:rPr>
              <w:t xml:space="preserve"> </w:t>
            </w:r>
            <w:r w:rsidR="00A201F7" w:rsidRPr="00A201F7">
              <w:rPr>
                <w:b/>
                <w:bCs/>
                <w:color w:val="0070C0"/>
              </w:rPr>
              <w:t>IRPEF</w:t>
            </w:r>
            <w:r w:rsidR="00A201F7" w:rsidRPr="00A201F7">
              <w:rPr>
                <w:color w:val="0070C0"/>
              </w:rPr>
              <w:t xml:space="preserve"> </w:t>
            </w:r>
            <w:r w:rsidRPr="00A201F7">
              <w:rPr>
                <w:sz w:val="20"/>
                <w:szCs w:val="20"/>
              </w:rPr>
              <w:t>(SOGGETTO PASSIVO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5569AEC1" w:rsidR="003A1B1A" w:rsidRDefault="003A1B1A" w:rsidP="003A1B1A">
            <w:pPr>
              <w:pStyle w:val="Paragrafoelenco"/>
              <w:ind w:left="274"/>
              <w:jc w:val="both"/>
            </w:pPr>
            <w:r w:rsidRPr="00C51170">
              <w:rPr>
                <w:color w:val="0070C0"/>
              </w:rPr>
              <w:t xml:space="preserve">B) </w:t>
            </w:r>
            <w:r w:rsidRPr="00C51170">
              <w:rPr>
                <w:b/>
                <w:bCs/>
                <w:color w:val="0070C0"/>
              </w:rPr>
              <w:t xml:space="preserve">SOGGETTO A RITENUTA </w:t>
            </w:r>
            <w:r w:rsidR="00A201F7" w:rsidRPr="00A201F7">
              <w:rPr>
                <w:b/>
                <w:bCs/>
                <w:color w:val="0070C0"/>
              </w:rPr>
              <w:t xml:space="preserve">IRES </w:t>
            </w:r>
            <w:r w:rsidRPr="00FA00F7">
              <w:t>(SOGGETTO PASSIVO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2C088E">
              <w:rPr>
                <w:color w:val="0070C0"/>
              </w:rPr>
              <w:t xml:space="preserve">C) </w:t>
            </w:r>
            <w:r w:rsidRPr="002C088E">
              <w:rPr>
                <w:b/>
                <w:bCs/>
                <w:color w:val="0070C0"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68C1C13E" w:rsidR="003A1B1A" w:rsidRPr="00B54587" w:rsidRDefault="003A1B1A" w:rsidP="00A46298">
            <w:pPr>
              <w:jc w:val="both"/>
            </w:pPr>
            <w:r w:rsidRPr="00BF184E">
              <w:t>altri motivi di esenzione</w:t>
            </w:r>
            <w:r w:rsidR="00D65579">
              <w:t xml:space="preserve">. </w:t>
            </w:r>
            <w:r w:rsidR="00C40B87" w:rsidRPr="00D65579">
              <w:rPr>
                <w:b/>
                <w:bCs/>
                <w:color w:val="0070C0"/>
              </w:rPr>
              <w:t>È</w:t>
            </w:r>
            <w:r w:rsidR="00B81871" w:rsidRPr="00C14561">
              <w:rPr>
                <w:b/>
                <w:bCs/>
                <w:color w:val="0070C0"/>
              </w:rPr>
              <w:t xml:space="preserve"> obblig</w:t>
            </w:r>
            <w:r w:rsidR="00D65579">
              <w:rPr>
                <w:b/>
                <w:bCs/>
                <w:color w:val="0070C0"/>
              </w:rPr>
              <w:t>atori</w:t>
            </w:r>
            <w:r w:rsidR="00B81871" w:rsidRPr="00C14561">
              <w:rPr>
                <w:b/>
                <w:bCs/>
                <w:color w:val="0070C0"/>
              </w:rPr>
              <w:t xml:space="preserve">o </w:t>
            </w:r>
            <w:r w:rsidR="00B54587">
              <w:rPr>
                <w:b/>
                <w:bCs/>
                <w:color w:val="0070C0"/>
              </w:rPr>
              <w:t xml:space="preserve">indicare l’esatto </w:t>
            </w:r>
            <w:r w:rsidR="00B81871" w:rsidRPr="00C14561">
              <w:rPr>
                <w:b/>
                <w:bCs/>
                <w:color w:val="0070C0"/>
              </w:rPr>
              <w:t xml:space="preserve">riferimento normativo </w:t>
            </w:r>
            <w:r w:rsidR="00B81871" w:rsidRPr="00B54587">
              <w:t>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MODALITA’ DI PAGAMENTO</w:t>
            </w:r>
          </w:p>
          <w:p w14:paraId="61E0C4A2" w14:textId="77777777" w:rsidR="006748C2" w:rsidRPr="00676965" w:rsidRDefault="006748C2" w:rsidP="006748C2">
            <w:pPr>
              <w:pStyle w:val="Paragrafoelenco"/>
              <w:jc w:val="center"/>
              <w:rPr>
                <w:b/>
                <w:bCs/>
                <w:sz w:val="16"/>
                <w:szCs w:val="16"/>
              </w:rPr>
            </w:pPr>
          </w:p>
          <w:p w14:paraId="733C9851" w14:textId="6096264A" w:rsidR="00993AB0" w:rsidRPr="00E403C2" w:rsidRDefault="00142292" w:rsidP="00E403C2">
            <w:pPr>
              <w:rPr>
                <w:sz w:val="20"/>
                <w:szCs w:val="20"/>
              </w:rPr>
            </w:pPr>
            <w:r w:rsidRPr="00E403C2">
              <w:rPr>
                <w:sz w:val="20"/>
                <w:szCs w:val="20"/>
              </w:rPr>
              <w:t xml:space="preserve">Accredito su conto corrente </w:t>
            </w:r>
            <w:r w:rsidR="001954FE" w:rsidRPr="00E403C2">
              <w:rPr>
                <w:sz w:val="20"/>
                <w:szCs w:val="20"/>
              </w:rPr>
              <w:t>(</w:t>
            </w:r>
            <w:r w:rsidR="005D7678" w:rsidRPr="00E403C2">
              <w:rPr>
                <w:sz w:val="20"/>
                <w:szCs w:val="20"/>
              </w:rPr>
              <w:t>per i conti Postepay prestare attenzione alle clausole delle convenzioni</w:t>
            </w:r>
            <w:r w:rsidR="00327570" w:rsidRPr="00E403C2">
              <w:rPr>
                <w:sz w:val="20"/>
                <w:szCs w:val="20"/>
              </w:rPr>
              <w:t xml:space="preserve"> stipulate con Poste Italiane)</w:t>
            </w:r>
            <w:r w:rsidR="001954FE" w:rsidRPr="00E403C2">
              <w:rPr>
                <w:sz w:val="20"/>
                <w:szCs w:val="20"/>
              </w:rPr>
              <w:t xml:space="preserve"> </w:t>
            </w:r>
          </w:p>
          <w:p w14:paraId="044D67C5" w14:textId="77777777" w:rsidR="00993AB0" w:rsidRPr="00FA46A5" w:rsidRDefault="00993AB0" w:rsidP="00993AB0">
            <w:pPr>
              <w:pStyle w:val="Paragrafoelenco"/>
              <w:rPr>
                <w:sz w:val="20"/>
                <w:szCs w:val="20"/>
              </w:rPr>
            </w:pPr>
          </w:p>
          <w:p w14:paraId="7381E33F" w14:textId="3A16F18A" w:rsidR="001A3E14" w:rsidRPr="00E403C2" w:rsidRDefault="00E403C2" w:rsidP="00E403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X      </w:t>
            </w:r>
            <w:r w:rsidR="00142292" w:rsidRPr="00E403C2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:rsidRPr="00FA46A5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6610D7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EFB4E32" w14:textId="73FA76B4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>versamento con quietanza del Tesoriere</w:t>
            </w:r>
            <w:r w:rsidR="00721282" w:rsidRPr="00FA46A5">
              <w:rPr>
                <w:sz w:val="20"/>
                <w:szCs w:val="20"/>
              </w:rPr>
              <w:t xml:space="preserve"> (per gli enti pubblici)</w:t>
            </w:r>
            <w:r w:rsidRPr="00FA46A5">
              <w:rPr>
                <w:sz w:val="20"/>
                <w:szCs w:val="20"/>
              </w:rPr>
              <w:t xml:space="preserve"> </w:t>
            </w:r>
          </w:p>
          <w:p w14:paraId="4C4C6B65" w14:textId="77777777" w:rsidR="002D57FA" w:rsidRPr="00FA46A5" w:rsidRDefault="002D57FA" w:rsidP="00993AB0">
            <w:pPr>
              <w:ind w:left="360"/>
              <w:rPr>
                <w:sz w:val="20"/>
                <w:szCs w:val="20"/>
              </w:rPr>
            </w:pPr>
          </w:p>
          <w:p w14:paraId="7FE956B2" w14:textId="3B7CAD45" w:rsidR="00142292" w:rsidRPr="00FA46A5" w:rsidRDefault="002D57FA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:rsidRPr="00FA46A5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3D2CB9" w14:textId="77777777" w:rsidR="00142292" w:rsidRPr="00FA46A5" w:rsidRDefault="00142292" w:rsidP="00142292">
            <w:pPr>
              <w:pStyle w:val="Paragrafoelenco"/>
              <w:rPr>
                <w:sz w:val="20"/>
                <w:szCs w:val="20"/>
              </w:rPr>
            </w:pPr>
          </w:p>
          <w:p w14:paraId="59F388C3" w14:textId="14DF011B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FA46A5">
              <w:rPr>
                <w:sz w:val="20"/>
                <w:szCs w:val="20"/>
              </w:rPr>
              <w:t>Decreto Legge</w:t>
            </w:r>
            <w:proofErr w:type="gramEnd"/>
            <w:r w:rsidRPr="00FA46A5">
              <w:rPr>
                <w:sz w:val="20"/>
                <w:szCs w:val="20"/>
              </w:rPr>
              <w:t xml:space="preserve"> n. 1/2012 </w:t>
            </w:r>
            <w:proofErr w:type="spellStart"/>
            <w:r w:rsidRPr="00FA46A5">
              <w:rPr>
                <w:sz w:val="20"/>
                <w:szCs w:val="20"/>
              </w:rPr>
              <w:t>conv</w:t>
            </w:r>
            <w:proofErr w:type="spellEnd"/>
            <w:r w:rsidRPr="00FA46A5">
              <w:rPr>
                <w:sz w:val="20"/>
                <w:szCs w:val="20"/>
              </w:rPr>
              <w:t xml:space="preserve">. L. n. 27 del 24/03/2012 </w:t>
            </w:r>
          </w:p>
          <w:p w14:paraId="078760DB" w14:textId="77777777" w:rsidR="00142292" w:rsidRPr="00FA46A5" w:rsidRDefault="00142292" w:rsidP="00142292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6ED28E4F" w14:textId="3E549906" w:rsidR="00142292" w:rsidRDefault="00142292" w:rsidP="00142292">
            <w:pPr>
              <w:ind w:left="741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CONTO DI TESORERIA UNICA </w:t>
            </w:r>
          </w:p>
          <w:p w14:paraId="25074371" w14:textId="77777777" w:rsidR="00447F89" w:rsidRPr="00FA46A5" w:rsidRDefault="00447F89" w:rsidP="00447F89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47F89" w:rsidRPr="00FA46A5" w14:paraId="3FD766D7" w14:textId="77777777" w:rsidTr="00B464D2">
              <w:trPr>
                <w:trHeight w:val="393"/>
              </w:trPr>
              <w:tc>
                <w:tcPr>
                  <w:tcW w:w="340" w:type="dxa"/>
                </w:tcPr>
                <w:p w14:paraId="22B317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B938E3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6C4C3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58743E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462BE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C0FDF90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800878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75D302B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D0DDCCD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DC95F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472EBD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7CF7F22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4D333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3769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9DA3B8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98ED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5AC4A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37D526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AF8E46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5F15D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D5AB7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1F4C8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2C759D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4CD760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36A35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026347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4B7F24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493FBE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25EB6400" w:rsidR="00C0281A" w:rsidRDefault="00C0281A" w:rsidP="001741E6">
      <w:r>
        <w:t>DATA</w:t>
      </w:r>
      <w:r w:rsidR="00BC1607">
        <w:t xml:space="preserve">                                                                                                     </w:t>
      </w:r>
      <w:r>
        <w:t>FIRMA</w:t>
      </w:r>
      <w:r w:rsidR="005A556C">
        <w:t xml:space="preserve"> DEL LEGALE RAPPRESENTANTE </w:t>
      </w:r>
    </w:p>
    <w:p w14:paraId="3E3707FD" w14:textId="77777777" w:rsidR="00BC1607" w:rsidRDefault="00BC1607" w:rsidP="00BC1607"/>
    <w:p w14:paraId="00BF3EB7" w14:textId="77777777" w:rsidR="00907FE3" w:rsidRDefault="00907FE3" w:rsidP="00BC1607"/>
    <w:p w14:paraId="77468E6C" w14:textId="77777777" w:rsidR="00907FE3" w:rsidRDefault="00907FE3" w:rsidP="00BC1607"/>
    <w:p w14:paraId="7896EF50" w14:textId="77777777" w:rsidR="00907FE3" w:rsidRDefault="00907FE3" w:rsidP="00BC1607"/>
    <w:p w14:paraId="132F9A99" w14:textId="77777777" w:rsidR="00907FE3" w:rsidRDefault="00907FE3" w:rsidP="00BC1607"/>
    <w:p w14:paraId="5E3FFDDE" w14:textId="77777777" w:rsidR="00907FE3" w:rsidRDefault="00907FE3" w:rsidP="00BC1607"/>
    <w:p w14:paraId="6A1C3E54" w14:textId="33D16C52" w:rsidR="00C27131" w:rsidRPr="00E87386" w:rsidRDefault="00BB2338" w:rsidP="00BC1607">
      <w:pPr>
        <w:ind w:left="-567" w:right="-568"/>
        <w:jc w:val="both"/>
      </w:pPr>
      <w:r w:rsidRPr="004F5B1C">
        <w:rPr>
          <w:rFonts w:ascii="Arial" w:eastAsia="Times New Roman" w:hAnsi="Arial" w:cs="Arial"/>
          <w:b/>
          <w:noProof/>
          <w:sz w:val="20"/>
        </w:rPr>
        <w:drawing>
          <wp:inline distT="0" distB="0" distL="0" distR="0" wp14:anchorId="04355AE9" wp14:editId="0DED5D50">
            <wp:extent cx="232757" cy="232757"/>
            <wp:effectExtent l="0" t="0" r="0" b="0"/>
            <wp:docPr id="1976841622" name="Immagine 1" descr="Adesivi a tema dito che indica | Motivi esclusivi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sivi a tema dito che indica | Motivi esclusivi | Spreadshi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6" cy="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86" w:rsidRPr="00E87386">
        <w:t xml:space="preserve">Il documento, trasmesso per via telematica, deve essere sottoscritto alternativamente: a) con firma autografa e presentato unitamente a copia del documento di identità in corso di validità; b) con firma digitale (art 65 </w:t>
      </w:r>
      <w:proofErr w:type="spellStart"/>
      <w:r w:rsidR="00E87386" w:rsidRPr="00E87386">
        <w:t>D.Lgs.</w:t>
      </w:r>
      <w:proofErr w:type="spellEnd"/>
      <w:r w:rsidR="00E87386" w:rsidRPr="00E87386">
        <w:t xml:space="preserve">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798D1EFB" w:rsidR="00C0281A" w:rsidRDefault="00C0281A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676965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676965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676965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36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840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752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676965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30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FE334AD" w:rsidR="008728BD" w:rsidRPr="000F328D" w:rsidRDefault="000E0C7C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Associaz</w:t>
            </w:r>
            <w:r>
              <w:rPr>
                <w:sz w:val="18"/>
                <w:szCs w:val="18"/>
              </w:rPr>
              <w:t>ioni</w:t>
            </w:r>
            <w:r w:rsidR="005A556C">
              <w:rPr>
                <w:sz w:val="18"/>
                <w:szCs w:val="18"/>
              </w:rPr>
              <w:t xml:space="preserve"> </w:t>
            </w:r>
            <w:r w:rsidR="008728BD" w:rsidRPr="000F328D">
              <w:rPr>
                <w:sz w:val="18"/>
                <w:szCs w:val="18"/>
              </w:rPr>
              <w:t xml:space="preserve">e </w:t>
            </w:r>
            <w:r w:rsidR="003C719D">
              <w:rPr>
                <w:sz w:val="18"/>
                <w:szCs w:val="18"/>
              </w:rPr>
              <w:t>i</w:t>
            </w:r>
            <w:r w:rsidR="008728BD" w:rsidRPr="000F328D">
              <w:rPr>
                <w:sz w:val="18"/>
                <w:szCs w:val="18"/>
              </w:rPr>
              <w:t>stituz</w:t>
            </w:r>
            <w:r>
              <w:rPr>
                <w:sz w:val="18"/>
                <w:szCs w:val="18"/>
              </w:rPr>
              <w:t xml:space="preserve">ioni </w:t>
            </w:r>
            <w:r w:rsidR="008728BD" w:rsidRPr="000F328D">
              <w:rPr>
                <w:sz w:val="18"/>
                <w:szCs w:val="18"/>
              </w:rPr>
              <w:t>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752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4732" w14:textId="77777777" w:rsidR="00493847" w:rsidRDefault="00493847" w:rsidP="00361CE9">
      <w:pPr>
        <w:spacing w:after="0" w:line="240" w:lineRule="auto"/>
      </w:pPr>
      <w:r>
        <w:separator/>
      </w:r>
    </w:p>
  </w:endnote>
  <w:endnote w:type="continuationSeparator" w:id="0">
    <w:p w14:paraId="6DA1DC80" w14:textId="77777777" w:rsidR="00493847" w:rsidRDefault="00493847" w:rsidP="00361CE9">
      <w:pPr>
        <w:spacing w:after="0" w:line="240" w:lineRule="auto"/>
      </w:pPr>
      <w:r>
        <w:continuationSeparator/>
      </w:r>
    </w:p>
  </w:endnote>
  <w:endnote w:type="continuationNotice" w:id="1">
    <w:p w14:paraId="705A094F" w14:textId="77777777" w:rsidR="00493847" w:rsidRDefault="00493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A3E0" w14:textId="77777777" w:rsidR="002B038C" w:rsidRDefault="002B0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25857A49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</w:t>
    </w:r>
    <w:r w:rsidR="002B038C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0A65" w14:textId="77777777" w:rsidR="002B038C" w:rsidRDefault="002B0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4860" w14:textId="77777777" w:rsidR="00493847" w:rsidRDefault="00493847" w:rsidP="00361CE9">
      <w:pPr>
        <w:spacing w:after="0" w:line="240" w:lineRule="auto"/>
      </w:pPr>
      <w:r>
        <w:separator/>
      </w:r>
    </w:p>
  </w:footnote>
  <w:footnote w:type="continuationSeparator" w:id="0">
    <w:p w14:paraId="232E10A9" w14:textId="77777777" w:rsidR="00493847" w:rsidRDefault="00493847" w:rsidP="00361CE9">
      <w:pPr>
        <w:spacing w:after="0" w:line="240" w:lineRule="auto"/>
      </w:pPr>
      <w:r>
        <w:continuationSeparator/>
      </w:r>
    </w:p>
  </w:footnote>
  <w:footnote w:type="continuationNotice" w:id="1">
    <w:p w14:paraId="2ED14FB1" w14:textId="77777777" w:rsidR="00493847" w:rsidRDefault="004938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1932" w14:textId="77777777" w:rsidR="002B038C" w:rsidRDefault="002B03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4367" w14:textId="77777777" w:rsidR="002B038C" w:rsidRDefault="002B03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697" w14:textId="77777777" w:rsidR="002B038C" w:rsidRDefault="002B0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0C7C"/>
    <w:rsid w:val="000E4774"/>
    <w:rsid w:val="000F328D"/>
    <w:rsid w:val="000F49AA"/>
    <w:rsid w:val="00121210"/>
    <w:rsid w:val="00123C21"/>
    <w:rsid w:val="00142292"/>
    <w:rsid w:val="00142ABD"/>
    <w:rsid w:val="001521A7"/>
    <w:rsid w:val="0015616E"/>
    <w:rsid w:val="00161466"/>
    <w:rsid w:val="001741E6"/>
    <w:rsid w:val="001954FE"/>
    <w:rsid w:val="001A3E14"/>
    <w:rsid w:val="001A59D3"/>
    <w:rsid w:val="001B4409"/>
    <w:rsid w:val="001D6148"/>
    <w:rsid w:val="00217ADA"/>
    <w:rsid w:val="002370D9"/>
    <w:rsid w:val="0025243F"/>
    <w:rsid w:val="00260287"/>
    <w:rsid w:val="002809B5"/>
    <w:rsid w:val="00283922"/>
    <w:rsid w:val="0029305B"/>
    <w:rsid w:val="002B038C"/>
    <w:rsid w:val="002B5813"/>
    <w:rsid w:val="002C088E"/>
    <w:rsid w:val="002D57FA"/>
    <w:rsid w:val="002E1E8D"/>
    <w:rsid w:val="002F3E56"/>
    <w:rsid w:val="003141E8"/>
    <w:rsid w:val="00324739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3F4FC7"/>
    <w:rsid w:val="00414647"/>
    <w:rsid w:val="00416C46"/>
    <w:rsid w:val="00447F89"/>
    <w:rsid w:val="004923EE"/>
    <w:rsid w:val="00493847"/>
    <w:rsid w:val="00495A92"/>
    <w:rsid w:val="00495C4B"/>
    <w:rsid w:val="00496EDF"/>
    <w:rsid w:val="004A2196"/>
    <w:rsid w:val="004A5A76"/>
    <w:rsid w:val="004B69CF"/>
    <w:rsid w:val="004F4736"/>
    <w:rsid w:val="0051245A"/>
    <w:rsid w:val="00523696"/>
    <w:rsid w:val="00537A8C"/>
    <w:rsid w:val="0055428F"/>
    <w:rsid w:val="00592A2E"/>
    <w:rsid w:val="00596EF3"/>
    <w:rsid w:val="005A556C"/>
    <w:rsid w:val="005C08FC"/>
    <w:rsid w:val="005C411B"/>
    <w:rsid w:val="005D7678"/>
    <w:rsid w:val="005E422B"/>
    <w:rsid w:val="005E444B"/>
    <w:rsid w:val="005E50BD"/>
    <w:rsid w:val="00607082"/>
    <w:rsid w:val="00612425"/>
    <w:rsid w:val="0061500D"/>
    <w:rsid w:val="00635F2F"/>
    <w:rsid w:val="0065613E"/>
    <w:rsid w:val="006648BB"/>
    <w:rsid w:val="006748C2"/>
    <w:rsid w:val="00676965"/>
    <w:rsid w:val="00684457"/>
    <w:rsid w:val="00685029"/>
    <w:rsid w:val="006A5DFF"/>
    <w:rsid w:val="006D08EB"/>
    <w:rsid w:val="00721282"/>
    <w:rsid w:val="00724005"/>
    <w:rsid w:val="007248CE"/>
    <w:rsid w:val="0073476F"/>
    <w:rsid w:val="007347FA"/>
    <w:rsid w:val="00772E05"/>
    <w:rsid w:val="00796D34"/>
    <w:rsid w:val="007B4B8F"/>
    <w:rsid w:val="007C771B"/>
    <w:rsid w:val="007D7071"/>
    <w:rsid w:val="00810D01"/>
    <w:rsid w:val="0081546B"/>
    <w:rsid w:val="00824766"/>
    <w:rsid w:val="00863632"/>
    <w:rsid w:val="008728BD"/>
    <w:rsid w:val="00884E0D"/>
    <w:rsid w:val="00891298"/>
    <w:rsid w:val="008A1892"/>
    <w:rsid w:val="008A6047"/>
    <w:rsid w:val="008F6E15"/>
    <w:rsid w:val="00906133"/>
    <w:rsid w:val="00907FE3"/>
    <w:rsid w:val="009208D5"/>
    <w:rsid w:val="00926D05"/>
    <w:rsid w:val="00934377"/>
    <w:rsid w:val="0093610F"/>
    <w:rsid w:val="00993AB0"/>
    <w:rsid w:val="00A00075"/>
    <w:rsid w:val="00A10C86"/>
    <w:rsid w:val="00A201F7"/>
    <w:rsid w:val="00A32AD4"/>
    <w:rsid w:val="00A34D5D"/>
    <w:rsid w:val="00A46298"/>
    <w:rsid w:val="00A52F14"/>
    <w:rsid w:val="00A54F07"/>
    <w:rsid w:val="00A63E9E"/>
    <w:rsid w:val="00A82442"/>
    <w:rsid w:val="00AD0419"/>
    <w:rsid w:val="00B002F9"/>
    <w:rsid w:val="00B22565"/>
    <w:rsid w:val="00B26DCF"/>
    <w:rsid w:val="00B4443E"/>
    <w:rsid w:val="00B54587"/>
    <w:rsid w:val="00B54777"/>
    <w:rsid w:val="00B6284C"/>
    <w:rsid w:val="00B81871"/>
    <w:rsid w:val="00B91904"/>
    <w:rsid w:val="00BA5537"/>
    <w:rsid w:val="00BB2338"/>
    <w:rsid w:val="00BB3BC1"/>
    <w:rsid w:val="00BC1607"/>
    <w:rsid w:val="00BC20B5"/>
    <w:rsid w:val="00BD3230"/>
    <w:rsid w:val="00BF184E"/>
    <w:rsid w:val="00C00473"/>
    <w:rsid w:val="00C0281A"/>
    <w:rsid w:val="00C14561"/>
    <w:rsid w:val="00C15B54"/>
    <w:rsid w:val="00C27131"/>
    <w:rsid w:val="00C40B87"/>
    <w:rsid w:val="00C427BA"/>
    <w:rsid w:val="00C51170"/>
    <w:rsid w:val="00C53C61"/>
    <w:rsid w:val="00C722E8"/>
    <w:rsid w:val="00C8708C"/>
    <w:rsid w:val="00C9605F"/>
    <w:rsid w:val="00CE2978"/>
    <w:rsid w:val="00CE6AA2"/>
    <w:rsid w:val="00CF6B64"/>
    <w:rsid w:val="00D65579"/>
    <w:rsid w:val="00D72C91"/>
    <w:rsid w:val="00D82A5D"/>
    <w:rsid w:val="00DA1805"/>
    <w:rsid w:val="00DA7F5C"/>
    <w:rsid w:val="00DB188F"/>
    <w:rsid w:val="00DB77A3"/>
    <w:rsid w:val="00E167D2"/>
    <w:rsid w:val="00E23C6D"/>
    <w:rsid w:val="00E403C2"/>
    <w:rsid w:val="00E55D7B"/>
    <w:rsid w:val="00E6118B"/>
    <w:rsid w:val="00E622F4"/>
    <w:rsid w:val="00E70AC9"/>
    <w:rsid w:val="00E77CBF"/>
    <w:rsid w:val="00E87386"/>
    <w:rsid w:val="00E94B9B"/>
    <w:rsid w:val="00EA4036"/>
    <w:rsid w:val="00F165CE"/>
    <w:rsid w:val="00F64720"/>
    <w:rsid w:val="00F9417E"/>
    <w:rsid w:val="00F97527"/>
    <w:rsid w:val="00FA00F7"/>
    <w:rsid w:val="00FA46A5"/>
    <w:rsid w:val="00FB7A96"/>
    <w:rsid w:val="00FD0FC4"/>
    <w:rsid w:val="00FD1774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E44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44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44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44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44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51f08-fa6b-42c6-b2bd-833cc49aaeee">
      <Terms xmlns="http://schemas.microsoft.com/office/infopath/2007/PartnerControls"/>
    </lcf76f155ced4ddcb4097134ff3c332f>
    <TaxCatchAll xmlns="7adf07a2-c142-46ee-8d81-eb84030a7664" xsi:nil="true"/>
  </documentManagement>
</p:properties>
</file>

<file path=customXml/itemProps1.xml><?xml version="1.0" encoding="utf-8"?>
<ds:datastoreItem xmlns:ds="http://schemas.openxmlformats.org/officeDocument/2006/customXml" ds:itemID="{E479CCCF-7976-42C2-BE20-1ADA1F0B5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33f51f08-fa6b-42c6-b2bd-833cc49aaeee"/>
    <ds:schemaRef ds:uri="7adf07a2-c142-46ee-8d81-eb84030a76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Casadei Maria Grazia</cp:lastModifiedBy>
  <cp:revision>28</cp:revision>
  <cp:lastPrinted>2025-08-29T10:23:00Z</cp:lastPrinted>
  <dcterms:created xsi:type="dcterms:W3CDTF">2025-07-18T09:48:00Z</dcterms:created>
  <dcterms:modified xsi:type="dcterms:W3CDTF">2025-09-04T10:26:00Z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per|c416a4d1-5e6a-4e07-9bf9-0954ccf05574</vt:lpwstr>
  </property>
  <property fmtid="{D5CDD505-2E9C-101B-9397-08002B2CF9AE}" pid="5" name="ORMAArgomento">
    <vt:lpwstr>1;#Come fare per|c416a4d1-5e6a-4e07-9bf9-0954ccf05574</vt:lpwstr>
  </property>
  <property fmtid="{D5CDD505-2E9C-101B-9397-08002B2CF9AE}" pid="6" name="oba983e561514fd79ed2f2b22aeb4ec9">
    <vt:lpwstr/>
  </property>
  <property fmtid="{D5CDD505-2E9C-101B-9397-08002B2CF9AE}" pid="7" name="ORMATags">
    <vt:lpwstr/>
  </property>
  <property fmtid="{D5CDD505-2E9C-101B-9397-08002B2CF9AE}" pid="8" name="MediaServiceImageTags">
    <vt:lpwstr/>
  </property>
  <property fmtid="{D5CDD505-2E9C-101B-9397-08002B2CF9AE}" pid="9" name="ORMADestinatari">
    <vt:lpwstr/>
  </property>
  <property fmtid="{D5CDD505-2E9C-101B-9397-08002B2CF9AE}" pid="10" name="ORMAFonte">
    <vt:lpwstr/>
  </property>
  <property fmtid="{D5CDD505-2E9C-101B-9397-08002B2CF9AE}" pid="11" name="o9e678138d58404f9e54d7d2ea6d02b4">
    <vt:lpwstr/>
  </property>
  <property fmtid="{D5CDD505-2E9C-101B-9397-08002B2CF9AE}" pid="12" name="dc0193a3d99f429aa9422f9571249096">
    <vt:lpwstr/>
  </property>
</Properties>
</file>